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FC1" w:rsidRDefault="005843E9" w:rsidP="005843E9">
      <w:pPr>
        <w:spacing w:line="240" w:lineRule="auto"/>
        <w:contextualSpacing/>
      </w:pPr>
      <w:r>
        <w:t xml:space="preserve">KHS HONOR CODE PLEDGE: _________________________________________ DATE: _______________ </w:t>
      </w:r>
    </w:p>
    <w:p w:rsidR="005843E9" w:rsidRDefault="005843E9" w:rsidP="005843E9">
      <w:pPr>
        <w:spacing w:line="240" w:lineRule="auto"/>
        <w:contextualSpacing/>
        <w:rPr>
          <w:b/>
        </w:rPr>
      </w:pPr>
    </w:p>
    <w:p w:rsidR="005843E9" w:rsidRPr="005843E9" w:rsidRDefault="005843E9" w:rsidP="005843E9">
      <w:pPr>
        <w:spacing w:line="240" w:lineRule="auto"/>
        <w:contextualSpacing/>
        <w:rPr>
          <w:b/>
        </w:rPr>
      </w:pPr>
      <w:r w:rsidRPr="005843E9">
        <w:rPr>
          <w:b/>
        </w:rPr>
        <w:t>EYES ON THE PRIZE: AMERICA’S CIVIL RIGHTS YEARS</w:t>
      </w:r>
    </w:p>
    <w:p w:rsidR="005843E9" w:rsidRDefault="005843E9" w:rsidP="005843E9">
      <w:pPr>
        <w:spacing w:line="240" w:lineRule="auto"/>
        <w:contextualSpacing/>
        <w:rPr>
          <w:b/>
        </w:rPr>
      </w:pPr>
      <w:r w:rsidRPr="005843E9">
        <w:rPr>
          <w:b/>
        </w:rPr>
        <w:t xml:space="preserve">EPISODE FIVE: MISSISSIPPI: IS THIS AMERICA? (1962 – 1964) </w:t>
      </w:r>
      <w:r>
        <w:rPr>
          <w:b/>
        </w:rPr>
        <w:t xml:space="preserve"> </w:t>
      </w:r>
    </w:p>
    <w:p w:rsidR="005843E9" w:rsidRDefault="005843E9" w:rsidP="005843E9">
      <w:pPr>
        <w:spacing w:line="240" w:lineRule="auto"/>
        <w:contextualSpacing/>
        <w:rPr>
          <w:b/>
        </w:rPr>
      </w:pPr>
    </w:p>
    <w:p w:rsidR="005843E9" w:rsidRDefault="005843E9" w:rsidP="005843E9">
      <w:pPr>
        <w:spacing w:line="240" w:lineRule="auto"/>
        <w:contextualSpacing/>
        <w:sectPr w:rsidR="005843E9">
          <w:footerReference w:type="default" r:id="rId7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5843E9" w:rsidRPr="005843E9" w:rsidRDefault="0057392D" w:rsidP="005843E9">
      <w:pPr>
        <w:spacing w:line="240" w:lineRule="auto"/>
        <w:contextualSpacing/>
        <w:rPr>
          <w:b/>
        </w:rPr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2905125</wp:posOffset>
                </wp:positionH>
                <wp:positionV relativeFrom="paragraph">
                  <wp:posOffset>42544</wp:posOffset>
                </wp:positionV>
                <wp:extent cx="19050" cy="7572375"/>
                <wp:effectExtent l="0" t="0" r="19050" b="2857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75723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8.75pt,3.35pt" to="230.25pt,59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3JRuwEAAMcDAAAOAAAAZHJzL2Uyb0RvYy54bWysU9uO0zAQfUfaf7D8TpMWlULUdB+6Wl4Q&#10;VOzyAV5n3FjyTWPTpH/P2GmzqwUJgXhxfJlzZs6ZyfZ2tIadAKP2ruXLRc0ZOOk77Y4t//54//YD&#10;ZzEJ1wnjHbT8DJHf7m7ebIfQwMr33nSAjEhcbIbQ8j6l0FRVlD1YERc+gKNH5dGKREc8Vh2Kgdit&#10;qVZ1/b4aPHYBvYQY6fZueuS7wq8UyPRVqQiJmZZTbamsWNanvFa7rWiOKEKv5aUM8Q9VWKEdJZ2p&#10;7kQS7AfqX6isluijV2khva28UlpC0UBqlvUrNQ+9CFC0kDkxzDbF/0crv5wOyHRHvePMCUstekgo&#10;9LFPbO+dIwM9smX2aQixofC9O+DlFMMBs+hRoc1fksPG4u159hbGxCRdLj/Wa2qApJfNerN6t1ln&#10;zuoZHDCmT+Aty5uWG+2ydNGI0+eYptBrCOFyMVP6sktnAznYuG+gSE5OWNBlkGBvkJ0EjYCQElwq&#10;cih1ic4wpY2ZgfWfgZf4DIUyZH8DnhEls3dpBlvtPP4uexqvJasp/urApDtb8OS7c2lMsYampZh7&#10;mew8ji/PBf78/+1+AgAA//8DAFBLAwQUAAYACAAAACEAL+QTBeEAAAAKAQAADwAAAGRycy9kb3du&#10;cmV2LnhtbEyPy07DMBBF90j8gzVIbBB1WiV9hDgVIFVdUIRo+AA3HpKIeBzFTpry9QwrWF7doztn&#10;su1kWzFi7xtHCuazCARS6UxDlYKPYne/BuGDJqNbR6jggh62+fVVplPjzvSO4zFUgkfIp1pBHUKX&#10;SunLGq32M9chcffpeqsDx76SptdnHretXETRUlrdEF+odYfPNZZfx8Eq2O+e8CW5DFVskn1xNxaH&#10;1++3tVK3N9PjA4iAU/iD4Vef1SFnp5MbyHjRKoiTVcKoguUKBPfxMuJ8YnC+2SxA5pn8/0L+AwAA&#10;//8DAFBLAQItABQABgAIAAAAIQC2gziS/gAAAOEBAAATAAAAAAAAAAAAAAAAAAAAAABbQ29udGVu&#10;dF9UeXBlc10ueG1sUEsBAi0AFAAGAAgAAAAhADj9If/WAAAAlAEAAAsAAAAAAAAAAAAAAAAALwEA&#10;AF9yZWxzLy5yZWxzUEsBAi0AFAAGAAgAAAAhAKSnclG7AQAAxwMAAA4AAAAAAAAAAAAAAAAALgIA&#10;AGRycy9lMm9Eb2MueG1sUEsBAi0AFAAGAAgAAAAhAC/kEwXhAAAACgEAAA8AAAAAAAAAAAAAAAAA&#10;FQQAAGRycy9kb3ducmV2LnhtbFBLBQYAAAAABAAEAPMAAAAjBQAAAAA=&#10;" strokecolor="#4579b8 [3044]"/>
            </w:pict>
          </mc:Fallback>
        </mc:AlternateContent>
      </w:r>
      <w:proofErr w:type="gramStart"/>
      <w:r w:rsidR="005843E9" w:rsidRPr="005843E9">
        <w:rPr>
          <w:b/>
        </w:rPr>
        <w:t>_____1.</w:t>
      </w:r>
      <w:proofErr w:type="gramEnd"/>
      <w:r w:rsidR="005843E9" w:rsidRPr="005843E9">
        <w:rPr>
          <w:b/>
        </w:rPr>
        <w:t xml:space="preserve">  In the early 1960s, which state was considered the </w:t>
      </w:r>
      <w:r w:rsidR="006651DD">
        <w:rPr>
          <w:b/>
        </w:rPr>
        <w:t>most backwards</w:t>
      </w:r>
      <w:r w:rsidR="005843E9" w:rsidRPr="005843E9">
        <w:rPr>
          <w:b/>
        </w:rPr>
        <w:t xml:space="preserve"> in terms of racism, segregation, and discrimination? </w:t>
      </w:r>
    </w:p>
    <w:p w:rsidR="005843E9" w:rsidRDefault="005843E9" w:rsidP="005843E9">
      <w:pPr>
        <w:spacing w:line="240" w:lineRule="auto"/>
        <w:contextualSpacing/>
      </w:pPr>
      <w:r>
        <w:tab/>
        <w:t>A.  Alabama</w:t>
      </w:r>
    </w:p>
    <w:p w:rsidR="005843E9" w:rsidRDefault="005843E9" w:rsidP="005843E9">
      <w:pPr>
        <w:spacing w:line="240" w:lineRule="auto"/>
        <w:contextualSpacing/>
      </w:pPr>
      <w:r>
        <w:tab/>
        <w:t>B.  Texas</w:t>
      </w:r>
    </w:p>
    <w:p w:rsidR="005843E9" w:rsidRDefault="005843E9" w:rsidP="005843E9">
      <w:pPr>
        <w:spacing w:line="240" w:lineRule="auto"/>
        <w:contextualSpacing/>
      </w:pPr>
      <w:r>
        <w:tab/>
        <w:t>C. Georgia</w:t>
      </w:r>
    </w:p>
    <w:p w:rsidR="005843E9" w:rsidRDefault="005843E9" w:rsidP="005843E9">
      <w:pPr>
        <w:spacing w:line="240" w:lineRule="auto"/>
        <w:contextualSpacing/>
      </w:pPr>
      <w:r>
        <w:tab/>
        <w:t>D. Mississippi</w:t>
      </w:r>
    </w:p>
    <w:p w:rsidR="005843E9" w:rsidRDefault="005843E9" w:rsidP="005843E9">
      <w:pPr>
        <w:spacing w:line="240" w:lineRule="auto"/>
        <w:contextualSpacing/>
      </w:pPr>
    </w:p>
    <w:p w:rsidR="005843E9" w:rsidRPr="005843E9" w:rsidRDefault="005843E9" w:rsidP="005843E9">
      <w:pPr>
        <w:spacing w:line="240" w:lineRule="auto"/>
        <w:contextualSpacing/>
        <w:rPr>
          <w:b/>
        </w:rPr>
      </w:pPr>
      <w:proofErr w:type="gramStart"/>
      <w:r w:rsidRPr="005843E9">
        <w:rPr>
          <w:b/>
        </w:rPr>
        <w:t>_____2.</w:t>
      </w:r>
      <w:proofErr w:type="gramEnd"/>
      <w:r w:rsidRPr="005843E9">
        <w:rPr>
          <w:b/>
        </w:rPr>
        <w:t xml:space="preserve">  What did Civil Rights workers call their attempt to increase voter registration in this state in the 1960s? </w:t>
      </w:r>
    </w:p>
    <w:p w:rsidR="005843E9" w:rsidRDefault="005843E9" w:rsidP="005843E9">
      <w:pPr>
        <w:spacing w:line="240" w:lineRule="auto"/>
        <w:contextualSpacing/>
      </w:pPr>
      <w:r>
        <w:tab/>
      </w:r>
      <w:proofErr w:type="gramStart"/>
      <w:r>
        <w:t>A.  “</w:t>
      </w:r>
      <w:proofErr w:type="gramEnd"/>
      <w:r>
        <w:t xml:space="preserve">Freedom Summer” </w:t>
      </w:r>
    </w:p>
    <w:p w:rsidR="005843E9" w:rsidRDefault="005843E9" w:rsidP="005843E9">
      <w:pPr>
        <w:spacing w:line="240" w:lineRule="auto"/>
        <w:contextualSpacing/>
      </w:pPr>
      <w:r>
        <w:tab/>
        <w:t>B.  Haight-Ashbury</w:t>
      </w:r>
    </w:p>
    <w:p w:rsidR="005843E9" w:rsidRDefault="005843E9" w:rsidP="005843E9">
      <w:pPr>
        <w:spacing w:line="240" w:lineRule="auto"/>
        <w:contextualSpacing/>
      </w:pPr>
      <w:r>
        <w:tab/>
        <w:t>C.  The Summer of Love</w:t>
      </w:r>
    </w:p>
    <w:p w:rsidR="005843E9" w:rsidRDefault="005843E9" w:rsidP="005843E9">
      <w:pPr>
        <w:spacing w:line="240" w:lineRule="auto"/>
        <w:contextualSpacing/>
      </w:pPr>
      <w:r>
        <w:tab/>
        <w:t>D.  The Freedom Rides</w:t>
      </w:r>
    </w:p>
    <w:p w:rsidR="005843E9" w:rsidRDefault="005843E9" w:rsidP="005843E9">
      <w:pPr>
        <w:spacing w:line="240" w:lineRule="auto"/>
        <w:contextualSpacing/>
      </w:pPr>
    </w:p>
    <w:p w:rsidR="005843E9" w:rsidRPr="005843E9" w:rsidRDefault="005843E9" w:rsidP="005843E9">
      <w:pPr>
        <w:spacing w:line="240" w:lineRule="auto"/>
        <w:contextualSpacing/>
        <w:rPr>
          <w:b/>
        </w:rPr>
      </w:pPr>
      <w:proofErr w:type="gramStart"/>
      <w:r w:rsidRPr="005843E9">
        <w:rPr>
          <w:b/>
        </w:rPr>
        <w:t>_____3.</w:t>
      </w:r>
      <w:proofErr w:type="gramEnd"/>
      <w:r w:rsidRPr="005843E9">
        <w:rPr>
          <w:b/>
        </w:rPr>
        <w:t xml:space="preserve">  What was the purpose of the Citizen’s Council in Mississippi? </w:t>
      </w:r>
    </w:p>
    <w:p w:rsidR="005843E9" w:rsidRDefault="005843E9" w:rsidP="005843E9">
      <w:pPr>
        <w:spacing w:line="240" w:lineRule="auto"/>
        <w:contextualSpacing/>
      </w:pPr>
      <w:r>
        <w:tab/>
      </w:r>
      <w:proofErr w:type="gramStart"/>
      <w:r>
        <w:t>A.  to</w:t>
      </w:r>
      <w:proofErr w:type="gramEnd"/>
      <w:r>
        <w:t xml:space="preserve"> encourage desegregation. </w:t>
      </w:r>
    </w:p>
    <w:p w:rsidR="005843E9" w:rsidRDefault="005843E9" w:rsidP="005843E9">
      <w:pPr>
        <w:spacing w:line="240" w:lineRule="auto"/>
        <w:contextualSpacing/>
      </w:pPr>
      <w:r>
        <w:tab/>
      </w:r>
      <w:proofErr w:type="gramStart"/>
      <w:r>
        <w:t>B.  to</w:t>
      </w:r>
      <w:proofErr w:type="gramEnd"/>
      <w:r>
        <w:t xml:space="preserve"> integrate the public schools.</w:t>
      </w:r>
    </w:p>
    <w:p w:rsidR="005843E9" w:rsidRDefault="005843E9" w:rsidP="005843E9">
      <w:pPr>
        <w:spacing w:line="240" w:lineRule="auto"/>
        <w:contextualSpacing/>
      </w:pPr>
      <w:r>
        <w:tab/>
      </w:r>
      <w:proofErr w:type="gramStart"/>
      <w:r>
        <w:t>C.  to</w:t>
      </w:r>
      <w:proofErr w:type="gramEnd"/>
      <w:r>
        <w:t xml:space="preserve"> boycott “Jim Crow” restaurants</w:t>
      </w:r>
    </w:p>
    <w:p w:rsidR="005843E9" w:rsidRDefault="005843E9" w:rsidP="005843E9">
      <w:pPr>
        <w:spacing w:line="240" w:lineRule="auto"/>
        <w:contextualSpacing/>
      </w:pPr>
      <w:r>
        <w:tab/>
      </w:r>
      <w:proofErr w:type="gramStart"/>
      <w:r>
        <w:t>D.  to</w:t>
      </w:r>
      <w:proofErr w:type="gramEnd"/>
      <w:r>
        <w:t xml:space="preserve"> preserve white citizens power</w:t>
      </w:r>
    </w:p>
    <w:p w:rsidR="005843E9" w:rsidRDefault="005843E9" w:rsidP="005843E9">
      <w:pPr>
        <w:spacing w:line="240" w:lineRule="auto"/>
        <w:contextualSpacing/>
      </w:pPr>
    </w:p>
    <w:p w:rsidR="005843E9" w:rsidRPr="006651DD" w:rsidRDefault="005843E9" w:rsidP="005843E9">
      <w:pPr>
        <w:spacing w:line="240" w:lineRule="auto"/>
        <w:contextualSpacing/>
        <w:rPr>
          <w:b/>
        </w:rPr>
      </w:pPr>
      <w:proofErr w:type="gramStart"/>
      <w:r w:rsidRPr="006651DD">
        <w:rPr>
          <w:b/>
        </w:rPr>
        <w:t>_____4.</w:t>
      </w:r>
      <w:proofErr w:type="gramEnd"/>
      <w:r w:rsidRPr="006651DD">
        <w:rPr>
          <w:b/>
        </w:rPr>
        <w:t xml:space="preserve">  </w:t>
      </w:r>
      <w:r w:rsidR="006651DD" w:rsidRPr="006651DD">
        <w:rPr>
          <w:b/>
        </w:rPr>
        <w:t xml:space="preserve">Although in many counties in Mississippi, blacks composed a majority of the population, very few African-Americans were – </w:t>
      </w:r>
    </w:p>
    <w:p w:rsidR="006651DD" w:rsidRDefault="006651DD" w:rsidP="005843E9">
      <w:pPr>
        <w:spacing w:line="240" w:lineRule="auto"/>
        <w:contextualSpacing/>
      </w:pPr>
      <w:r>
        <w:tab/>
      </w:r>
      <w:proofErr w:type="gramStart"/>
      <w:r>
        <w:t>A.  literate</w:t>
      </w:r>
      <w:proofErr w:type="gramEnd"/>
    </w:p>
    <w:p w:rsidR="006651DD" w:rsidRDefault="006651DD" w:rsidP="005843E9">
      <w:pPr>
        <w:spacing w:line="240" w:lineRule="auto"/>
        <w:contextualSpacing/>
      </w:pPr>
      <w:r>
        <w:tab/>
      </w:r>
      <w:proofErr w:type="gramStart"/>
      <w:r>
        <w:t>B.  registered</w:t>
      </w:r>
      <w:proofErr w:type="gramEnd"/>
      <w:r>
        <w:t xml:space="preserve"> to vote</w:t>
      </w:r>
    </w:p>
    <w:p w:rsidR="006651DD" w:rsidRDefault="006651DD" w:rsidP="005843E9">
      <w:pPr>
        <w:spacing w:line="240" w:lineRule="auto"/>
        <w:contextualSpacing/>
      </w:pPr>
      <w:r>
        <w:tab/>
      </w:r>
      <w:proofErr w:type="gramStart"/>
      <w:r>
        <w:t>C.  enrolled</w:t>
      </w:r>
      <w:proofErr w:type="gramEnd"/>
      <w:r>
        <w:t xml:space="preserve"> in schools</w:t>
      </w:r>
    </w:p>
    <w:p w:rsidR="006651DD" w:rsidRDefault="006651DD" w:rsidP="005843E9">
      <w:pPr>
        <w:spacing w:line="240" w:lineRule="auto"/>
        <w:contextualSpacing/>
      </w:pPr>
      <w:r>
        <w:tab/>
      </w:r>
      <w:proofErr w:type="gramStart"/>
      <w:r>
        <w:t>D.  able</w:t>
      </w:r>
      <w:proofErr w:type="gramEnd"/>
      <w:r>
        <w:t xml:space="preserve"> to drive an automobile</w:t>
      </w:r>
    </w:p>
    <w:p w:rsidR="006651DD" w:rsidRDefault="006651DD" w:rsidP="005843E9">
      <w:pPr>
        <w:spacing w:line="240" w:lineRule="auto"/>
        <w:contextualSpacing/>
      </w:pPr>
    </w:p>
    <w:p w:rsidR="006651DD" w:rsidRPr="006651DD" w:rsidRDefault="006651DD" w:rsidP="005843E9">
      <w:pPr>
        <w:spacing w:line="240" w:lineRule="auto"/>
        <w:contextualSpacing/>
        <w:rPr>
          <w:b/>
        </w:rPr>
      </w:pPr>
      <w:proofErr w:type="gramStart"/>
      <w:r w:rsidRPr="006651DD">
        <w:rPr>
          <w:b/>
        </w:rPr>
        <w:t>_____5.</w:t>
      </w:r>
      <w:proofErr w:type="gramEnd"/>
      <w:r w:rsidRPr="006651DD">
        <w:rPr>
          <w:b/>
        </w:rPr>
        <w:t xml:space="preserve">  What was the name of the organization led by Bob Moses which attempted to help African-Americans to register to vote during the early 1960s? </w:t>
      </w:r>
    </w:p>
    <w:p w:rsidR="006651DD" w:rsidRDefault="006651DD" w:rsidP="005843E9">
      <w:pPr>
        <w:spacing w:line="240" w:lineRule="auto"/>
        <w:contextualSpacing/>
      </w:pPr>
      <w:r>
        <w:tab/>
        <w:t>A.  National Association for the</w:t>
      </w:r>
    </w:p>
    <w:p w:rsidR="006651DD" w:rsidRDefault="006651DD" w:rsidP="005843E9">
      <w:pPr>
        <w:spacing w:line="240" w:lineRule="auto"/>
        <w:contextualSpacing/>
      </w:pPr>
      <w:r>
        <w:tab/>
        <w:t xml:space="preserve">      Advancement of Colored People </w:t>
      </w:r>
    </w:p>
    <w:p w:rsidR="006651DD" w:rsidRDefault="006651DD" w:rsidP="005843E9">
      <w:pPr>
        <w:spacing w:line="240" w:lineRule="auto"/>
        <w:contextualSpacing/>
      </w:pPr>
      <w:r>
        <w:tab/>
        <w:t xml:space="preserve">      (NAACP) </w:t>
      </w:r>
    </w:p>
    <w:p w:rsidR="006651DD" w:rsidRDefault="006651DD" w:rsidP="005843E9">
      <w:pPr>
        <w:spacing w:line="240" w:lineRule="auto"/>
        <w:contextualSpacing/>
      </w:pPr>
      <w:r>
        <w:tab/>
        <w:t>B.  Congress of Racial Equality (CORE)</w:t>
      </w:r>
    </w:p>
    <w:p w:rsidR="006651DD" w:rsidRDefault="006651DD" w:rsidP="005843E9">
      <w:pPr>
        <w:spacing w:line="240" w:lineRule="auto"/>
        <w:contextualSpacing/>
      </w:pPr>
      <w:r>
        <w:tab/>
        <w:t xml:space="preserve">C.  Southern Christian Leadership </w:t>
      </w:r>
    </w:p>
    <w:p w:rsidR="006651DD" w:rsidRDefault="006651DD" w:rsidP="005843E9">
      <w:pPr>
        <w:spacing w:line="240" w:lineRule="auto"/>
        <w:contextualSpacing/>
      </w:pPr>
      <w:r>
        <w:tab/>
        <w:t xml:space="preserve">     Conference (SCLC)</w:t>
      </w:r>
    </w:p>
    <w:p w:rsidR="006651DD" w:rsidRDefault="006651DD" w:rsidP="005843E9">
      <w:pPr>
        <w:spacing w:line="240" w:lineRule="auto"/>
        <w:contextualSpacing/>
      </w:pPr>
      <w:r>
        <w:tab/>
        <w:t xml:space="preserve">D.  Student Non-Violent Coordinating </w:t>
      </w:r>
    </w:p>
    <w:p w:rsidR="006651DD" w:rsidRDefault="006651DD" w:rsidP="005843E9">
      <w:pPr>
        <w:spacing w:line="240" w:lineRule="auto"/>
        <w:contextualSpacing/>
      </w:pPr>
      <w:r>
        <w:tab/>
        <w:t xml:space="preserve">     Committee (SNCC) </w:t>
      </w:r>
    </w:p>
    <w:p w:rsidR="006651DD" w:rsidRPr="0057392D" w:rsidRDefault="006651DD" w:rsidP="005843E9">
      <w:pPr>
        <w:spacing w:line="240" w:lineRule="auto"/>
        <w:contextualSpacing/>
        <w:rPr>
          <w:b/>
        </w:rPr>
      </w:pPr>
      <w:proofErr w:type="gramStart"/>
      <w:r w:rsidRPr="0057392D">
        <w:rPr>
          <w:b/>
        </w:rPr>
        <w:lastRenderedPageBreak/>
        <w:t>_____6.</w:t>
      </w:r>
      <w:proofErr w:type="gramEnd"/>
      <w:r w:rsidRPr="0057392D">
        <w:rPr>
          <w:b/>
        </w:rPr>
        <w:t xml:space="preserve">  </w:t>
      </w:r>
      <w:r w:rsidR="0057392D" w:rsidRPr="0057392D">
        <w:rPr>
          <w:b/>
        </w:rPr>
        <w:t xml:space="preserve">African-Americans registering to vote in Mississippi had to explain a section of the Mississippi Constitution to the satisfaction of – </w:t>
      </w:r>
    </w:p>
    <w:p w:rsidR="0057392D" w:rsidRDefault="0057392D" w:rsidP="005843E9">
      <w:pPr>
        <w:spacing w:line="240" w:lineRule="auto"/>
        <w:contextualSpacing/>
      </w:pPr>
      <w:r>
        <w:tab/>
      </w:r>
      <w:proofErr w:type="gramStart"/>
      <w:r>
        <w:t>A.  a</w:t>
      </w:r>
      <w:proofErr w:type="gramEnd"/>
      <w:r>
        <w:t xml:space="preserve"> member of the clergy</w:t>
      </w:r>
    </w:p>
    <w:p w:rsidR="0057392D" w:rsidRDefault="0057392D" w:rsidP="005843E9">
      <w:pPr>
        <w:spacing w:line="240" w:lineRule="auto"/>
        <w:contextualSpacing/>
      </w:pPr>
      <w:r>
        <w:tab/>
      </w:r>
      <w:proofErr w:type="gramStart"/>
      <w:r>
        <w:t>B.  a</w:t>
      </w:r>
      <w:proofErr w:type="gramEnd"/>
      <w:r>
        <w:t xml:space="preserve"> government school teacher</w:t>
      </w:r>
    </w:p>
    <w:p w:rsidR="0057392D" w:rsidRDefault="0057392D" w:rsidP="005843E9">
      <w:pPr>
        <w:spacing w:line="240" w:lineRule="auto"/>
        <w:contextualSpacing/>
      </w:pPr>
      <w:r>
        <w:tab/>
      </w:r>
      <w:proofErr w:type="gramStart"/>
      <w:r>
        <w:t>C.  the</w:t>
      </w:r>
      <w:proofErr w:type="gramEnd"/>
      <w:r>
        <w:t xml:space="preserve"> voter registrar – a white man</w:t>
      </w:r>
    </w:p>
    <w:p w:rsidR="0057392D" w:rsidRDefault="0057392D" w:rsidP="005843E9">
      <w:pPr>
        <w:spacing w:line="240" w:lineRule="auto"/>
        <w:contextualSpacing/>
      </w:pPr>
      <w:r>
        <w:tab/>
      </w:r>
      <w:proofErr w:type="gramStart"/>
      <w:r>
        <w:t>D.  a</w:t>
      </w:r>
      <w:proofErr w:type="gramEnd"/>
      <w:r>
        <w:t xml:space="preserve"> jury of their peers. </w:t>
      </w:r>
    </w:p>
    <w:p w:rsidR="0057392D" w:rsidRDefault="0057392D" w:rsidP="005843E9">
      <w:pPr>
        <w:spacing w:line="240" w:lineRule="auto"/>
        <w:contextualSpacing/>
      </w:pPr>
    </w:p>
    <w:p w:rsidR="0057392D" w:rsidRPr="00DE3171" w:rsidRDefault="0057392D" w:rsidP="005843E9">
      <w:pPr>
        <w:spacing w:line="240" w:lineRule="auto"/>
        <w:contextualSpacing/>
        <w:rPr>
          <w:b/>
        </w:rPr>
      </w:pPr>
      <w:proofErr w:type="gramStart"/>
      <w:r w:rsidRPr="00DE3171">
        <w:rPr>
          <w:b/>
        </w:rPr>
        <w:t>_____7.</w:t>
      </w:r>
      <w:proofErr w:type="gramEnd"/>
      <w:r w:rsidRPr="00DE3171">
        <w:rPr>
          <w:b/>
        </w:rPr>
        <w:t xml:space="preserve">  </w:t>
      </w:r>
      <w:r w:rsidR="00DE3171" w:rsidRPr="00DE3171">
        <w:rPr>
          <w:b/>
        </w:rPr>
        <w:t xml:space="preserve">Who was the leader of the NAACP in Mississippi, who helped to organize a boycott of segregated stores in Mississippi? </w:t>
      </w:r>
    </w:p>
    <w:p w:rsidR="00DE3171" w:rsidRDefault="00DE3171" w:rsidP="005843E9">
      <w:pPr>
        <w:spacing w:line="240" w:lineRule="auto"/>
        <w:contextualSpacing/>
      </w:pPr>
      <w:r>
        <w:tab/>
        <w:t>A.  James Meredith</w:t>
      </w:r>
    </w:p>
    <w:p w:rsidR="00DE3171" w:rsidRDefault="00DE3171" w:rsidP="005843E9">
      <w:pPr>
        <w:spacing w:line="240" w:lineRule="auto"/>
        <w:contextualSpacing/>
      </w:pPr>
      <w:r>
        <w:tab/>
        <w:t>B.  Bob Moses</w:t>
      </w:r>
    </w:p>
    <w:p w:rsidR="00DE3171" w:rsidRDefault="00DE3171" w:rsidP="005843E9">
      <w:pPr>
        <w:spacing w:line="240" w:lineRule="auto"/>
        <w:contextualSpacing/>
      </w:pPr>
      <w:r>
        <w:tab/>
        <w:t>C.  Medgar Evers</w:t>
      </w:r>
    </w:p>
    <w:p w:rsidR="00DE3171" w:rsidRDefault="00DE3171" w:rsidP="005843E9">
      <w:pPr>
        <w:spacing w:line="240" w:lineRule="auto"/>
        <w:contextualSpacing/>
      </w:pPr>
      <w:r>
        <w:tab/>
        <w:t>D.  John Lewis</w:t>
      </w:r>
    </w:p>
    <w:p w:rsidR="00DE3171" w:rsidRDefault="00DE3171" w:rsidP="005843E9">
      <w:pPr>
        <w:spacing w:line="240" w:lineRule="auto"/>
        <w:contextualSpacing/>
      </w:pPr>
    </w:p>
    <w:p w:rsidR="00DE3171" w:rsidRPr="00DE3171" w:rsidRDefault="00DE3171" w:rsidP="005843E9">
      <w:pPr>
        <w:spacing w:line="240" w:lineRule="auto"/>
        <w:contextualSpacing/>
        <w:rPr>
          <w:b/>
        </w:rPr>
      </w:pPr>
      <w:proofErr w:type="gramStart"/>
      <w:r w:rsidRPr="00DE3171">
        <w:rPr>
          <w:b/>
        </w:rPr>
        <w:t>_____8.</w:t>
      </w:r>
      <w:proofErr w:type="gramEnd"/>
      <w:r w:rsidRPr="00DE3171">
        <w:rPr>
          <w:b/>
        </w:rPr>
        <w:t xml:space="preserve">  What happened to Me</w:t>
      </w:r>
      <w:r>
        <w:rPr>
          <w:b/>
        </w:rPr>
        <w:t>dgar Evers in the summer of 1963</w:t>
      </w:r>
      <w:r w:rsidRPr="00DE3171">
        <w:rPr>
          <w:b/>
        </w:rPr>
        <w:t xml:space="preserve">, after he returned home with a batch of t-shirts which read, “Jim Crow Must Go!”? </w:t>
      </w:r>
    </w:p>
    <w:p w:rsidR="00DE3171" w:rsidRDefault="00DE3171" w:rsidP="005843E9">
      <w:pPr>
        <w:spacing w:line="240" w:lineRule="auto"/>
        <w:contextualSpacing/>
      </w:pPr>
      <w:r>
        <w:tab/>
      </w:r>
      <w:proofErr w:type="gramStart"/>
      <w:r>
        <w:t>A.  he</w:t>
      </w:r>
      <w:proofErr w:type="gramEnd"/>
      <w:r>
        <w:t xml:space="preserve"> was arrested for public nuisance.</w:t>
      </w:r>
    </w:p>
    <w:p w:rsidR="00DE3171" w:rsidRDefault="00DE3171" w:rsidP="005843E9">
      <w:pPr>
        <w:spacing w:line="240" w:lineRule="auto"/>
        <w:contextualSpacing/>
      </w:pPr>
      <w:r>
        <w:tab/>
      </w:r>
      <w:proofErr w:type="gramStart"/>
      <w:r>
        <w:t>B.  he</w:t>
      </w:r>
      <w:proofErr w:type="gramEnd"/>
      <w:r>
        <w:t xml:space="preserve"> was beaten up by Jackson police.</w:t>
      </w:r>
    </w:p>
    <w:p w:rsidR="00DE3171" w:rsidRDefault="00DE3171" w:rsidP="005843E9">
      <w:pPr>
        <w:spacing w:line="240" w:lineRule="auto"/>
        <w:contextualSpacing/>
      </w:pPr>
      <w:r>
        <w:tab/>
      </w:r>
      <w:proofErr w:type="gramStart"/>
      <w:r>
        <w:t>C.  he</w:t>
      </w:r>
      <w:proofErr w:type="gramEnd"/>
      <w:r>
        <w:t xml:space="preserve"> was shot to death in his driveway. </w:t>
      </w:r>
    </w:p>
    <w:p w:rsidR="00DE3171" w:rsidRDefault="00DE3171" w:rsidP="005843E9">
      <w:pPr>
        <w:spacing w:line="240" w:lineRule="auto"/>
        <w:contextualSpacing/>
      </w:pPr>
      <w:r>
        <w:tab/>
      </w:r>
      <w:proofErr w:type="gramStart"/>
      <w:r>
        <w:t>D.  he</w:t>
      </w:r>
      <w:proofErr w:type="gramEnd"/>
      <w:r>
        <w:t xml:space="preserve"> was kidnapped by the Klan. </w:t>
      </w:r>
    </w:p>
    <w:p w:rsidR="00DE3171" w:rsidRDefault="00DE3171" w:rsidP="005843E9">
      <w:pPr>
        <w:spacing w:line="240" w:lineRule="auto"/>
        <w:contextualSpacing/>
      </w:pPr>
    </w:p>
    <w:p w:rsidR="00DE3171" w:rsidRPr="00DE3171" w:rsidRDefault="00DE3171" w:rsidP="005843E9">
      <w:pPr>
        <w:spacing w:line="240" w:lineRule="auto"/>
        <w:contextualSpacing/>
        <w:rPr>
          <w:b/>
        </w:rPr>
      </w:pPr>
      <w:proofErr w:type="gramStart"/>
      <w:r w:rsidRPr="00DE3171">
        <w:rPr>
          <w:b/>
        </w:rPr>
        <w:t>_____9.</w:t>
      </w:r>
      <w:proofErr w:type="gramEnd"/>
      <w:r w:rsidRPr="00DE3171">
        <w:rPr>
          <w:b/>
        </w:rPr>
        <w:t xml:space="preserve">  Byron de la Beckwith was a member of – </w:t>
      </w:r>
    </w:p>
    <w:p w:rsidR="00DE3171" w:rsidRDefault="00DE3171" w:rsidP="005843E9">
      <w:pPr>
        <w:spacing w:line="240" w:lineRule="auto"/>
        <w:contextualSpacing/>
      </w:pPr>
      <w:r>
        <w:tab/>
        <w:t>A.  The Ku Klux Klan</w:t>
      </w:r>
    </w:p>
    <w:p w:rsidR="00DE3171" w:rsidRDefault="00DE3171" w:rsidP="005843E9">
      <w:pPr>
        <w:spacing w:line="240" w:lineRule="auto"/>
        <w:contextualSpacing/>
      </w:pPr>
      <w:r>
        <w:tab/>
        <w:t>B.  The Citizen’s Council</w:t>
      </w:r>
    </w:p>
    <w:p w:rsidR="00DE3171" w:rsidRDefault="00DE3171" w:rsidP="005843E9">
      <w:pPr>
        <w:spacing w:line="240" w:lineRule="auto"/>
        <w:contextualSpacing/>
      </w:pPr>
      <w:r>
        <w:tab/>
        <w:t>C.  The Silent Majority</w:t>
      </w:r>
    </w:p>
    <w:p w:rsidR="00DE3171" w:rsidRDefault="00DE3171" w:rsidP="005843E9">
      <w:pPr>
        <w:spacing w:line="240" w:lineRule="auto"/>
        <w:contextualSpacing/>
      </w:pPr>
      <w:r>
        <w:tab/>
        <w:t xml:space="preserve">D.  Student Non-Violent Coordinating </w:t>
      </w:r>
    </w:p>
    <w:p w:rsidR="00DE3171" w:rsidRDefault="00DE3171" w:rsidP="005843E9">
      <w:pPr>
        <w:spacing w:line="240" w:lineRule="auto"/>
        <w:contextualSpacing/>
      </w:pPr>
      <w:r>
        <w:tab/>
        <w:t xml:space="preserve">      Committee (SNCC) </w:t>
      </w:r>
    </w:p>
    <w:p w:rsidR="00DE3171" w:rsidRDefault="00DE3171" w:rsidP="005843E9">
      <w:pPr>
        <w:spacing w:line="240" w:lineRule="auto"/>
        <w:contextualSpacing/>
      </w:pPr>
    </w:p>
    <w:p w:rsidR="00DE3171" w:rsidRPr="001A49F7" w:rsidRDefault="00DE3171" w:rsidP="005843E9">
      <w:pPr>
        <w:spacing w:line="240" w:lineRule="auto"/>
        <w:contextualSpacing/>
        <w:rPr>
          <w:b/>
        </w:rPr>
      </w:pPr>
      <w:proofErr w:type="gramStart"/>
      <w:r w:rsidRPr="001A49F7">
        <w:rPr>
          <w:b/>
        </w:rPr>
        <w:t>_____10.</w:t>
      </w:r>
      <w:proofErr w:type="gramEnd"/>
      <w:r w:rsidRPr="001A49F7">
        <w:rPr>
          <w:b/>
        </w:rPr>
        <w:t xml:space="preserve">  Where was Medgar Evers laid to rest after his savage murder – which went unpunished? </w:t>
      </w:r>
    </w:p>
    <w:p w:rsidR="00DE3171" w:rsidRDefault="00DE3171" w:rsidP="005843E9">
      <w:pPr>
        <w:spacing w:line="240" w:lineRule="auto"/>
        <w:contextualSpacing/>
      </w:pPr>
      <w:r>
        <w:tab/>
        <w:t xml:space="preserve">A.  Jackson, Mississippi near his home. </w:t>
      </w:r>
    </w:p>
    <w:p w:rsidR="00DE3171" w:rsidRDefault="00DE3171" w:rsidP="005843E9">
      <w:pPr>
        <w:spacing w:line="240" w:lineRule="auto"/>
        <w:contextualSpacing/>
      </w:pPr>
      <w:r>
        <w:tab/>
        <w:t xml:space="preserve">B.  </w:t>
      </w:r>
      <w:r w:rsidR="001A49F7">
        <w:t>Meridian, MS, near the Army base.</w:t>
      </w:r>
    </w:p>
    <w:p w:rsidR="001A49F7" w:rsidRDefault="001A49F7" w:rsidP="005843E9">
      <w:pPr>
        <w:spacing w:line="240" w:lineRule="auto"/>
        <w:contextualSpacing/>
      </w:pPr>
      <w:r>
        <w:tab/>
        <w:t xml:space="preserve">C.  Arlington National Cemetery </w:t>
      </w:r>
    </w:p>
    <w:p w:rsidR="001A49F7" w:rsidRDefault="001A49F7" w:rsidP="005843E9">
      <w:pPr>
        <w:spacing w:line="240" w:lineRule="auto"/>
        <w:contextualSpacing/>
      </w:pPr>
      <w:r>
        <w:tab/>
        <w:t xml:space="preserve">D.  In a segregated cemetery in Jackson. </w:t>
      </w:r>
    </w:p>
    <w:p w:rsidR="001A49F7" w:rsidRDefault="001A49F7" w:rsidP="005843E9">
      <w:pPr>
        <w:spacing w:line="240" w:lineRule="auto"/>
        <w:contextualSpacing/>
      </w:pPr>
    </w:p>
    <w:p w:rsidR="001A49F7" w:rsidRDefault="001A49F7" w:rsidP="005843E9">
      <w:pPr>
        <w:spacing w:line="240" w:lineRule="auto"/>
        <w:contextualSpacing/>
      </w:pPr>
    </w:p>
    <w:p w:rsidR="001A49F7" w:rsidRDefault="001A49F7" w:rsidP="005843E9">
      <w:pPr>
        <w:spacing w:line="240" w:lineRule="auto"/>
        <w:contextualSpacing/>
      </w:pPr>
    </w:p>
    <w:p w:rsidR="001A49F7" w:rsidRPr="001A49F7" w:rsidRDefault="00A34942" w:rsidP="005843E9">
      <w:pPr>
        <w:spacing w:line="240" w:lineRule="auto"/>
        <w:contextualSpacing/>
        <w:rPr>
          <w:b/>
        </w:rPr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F142D6" wp14:editId="179DEE6E">
                <wp:simplePos x="0" y="0"/>
                <wp:positionH relativeFrom="column">
                  <wp:posOffset>2847975</wp:posOffset>
                </wp:positionH>
                <wp:positionV relativeFrom="paragraph">
                  <wp:posOffset>-95250</wp:posOffset>
                </wp:positionV>
                <wp:extent cx="19050" cy="832485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83248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24.25pt,-7.5pt" to="225.75pt,9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yxl1gEAAJoDAAAOAAAAZHJzL2Uyb0RvYy54bWysU9uO0zAQfUfiHyy/06Rhi9qo6Urbqrxw&#10;qbTwAVPHSSz5Jo9p2r9n7ISywBvaF2eux3OOJ9vHq9HsIgMqZxu+XJScSStcq2zf8O/fju/WnGEE&#10;24J2Vjb8JpE/7t6+2Y6+lpUbnG5lYARisR59w4cYfV0UKAZpABfOS0vJzgUDkdzQF22AkdCNLqqy&#10;/FCMLrQ+OCERKXqYknyX8btOivi161BGphtOs8V8hnye01nstlD3AfygxDwG/McUBpSlS+9QB4jA&#10;fgT1D5RRIjh0XVwIZwrXdUrIzIHYLMu/2DwP4GXmQuKgv8uErwcrvlxOgam24RVnFgw90XMMoPoh&#10;sr2zlgR0gVVJp9FjTeV7ewqzh/4UEulrF0z6Eh12zdre7trKa2SCgstNuaIHEJRZv68e1uQQSvG7&#10;2QeMH6UzLBkN18om6lDD5RPGqfRXSQpbd1RaUxxqbdnY8M2qWhE+0BJ1GiKZxhMttD1noHvaThFD&#10;RkSnVZu6UzOG/rzXgV2ANuThuF4+HaaiAVo5RTerspw3BSF+du0UXhKhKU4sZpjM6A/8NPMBcJh6&#10;cmomrm26X+YlnSkmiSdRk3V27S1rXSSPFiCjz8uaNuylT/bLX2r3EwAA//8DAFBLAwQUAAYACAAA&#10;ACEAu+aTFOIAAAAMAQAADwAAAGRycy9kb3ducmV2LnhtbEyPwU7DMAyG70i8Q2QkblvaqR2lNJ1g&#10;0iYuSLChnbPGtIXGqZpsK316zAmOtj/9/v5iNdpOnHHwrSMF8TwCgVQ501Kt4H2/mWUgfNBkdOcI&#10;FXyjh1V5fVXo3LgLveF5F2rBIeRzraAJoc+l9FWDVvu565H49uEGqwOPQy3NoC8cbju5iKKltLol&#10;/tDoHtcNVl+7k1UwmWz9+txsp5enw92U1n6/2R4+lbq9GR8fQAQcwx8Mv/qsDiU7Hd2JjBedgiTJ&#10;UkYVzOKUSzGRpDFvjowu7pcRyLKQ/0uUPwAAAP//AwBQSwECLQAUAAYACAAAACEAtoM4kv4AAADh&#10;AQAAEwAAAAAAAAAAAAAAAAAAAAAAW0NvbnRlbnRfVHlwZXNdLnhtbFBLAQItABQABgAIAAAAIQA4&#10;/SH/1gAAAJQBAAALAAAAAAAAAAAAAAAAAC8BAABfcmVscy8ucmVsc1BLAQItABQABgAIAAAAIQCW&#10;Yyxl1gEAAJoDAAAOAAAAAAAAAAAAAAAAAC4CAABkcnMvZTJvRG9jLnhtbFBLAQItABQABgAIAAAA&#10;IQC75pMU4gAAAAwBAAAPAAAAAAAAAAAAAAAAADAEAABkcnMvZG93bnJldi54bWxQSwUGAAAAAAQA&#10;BADzAAAAPwUAAAAA&#10;" strokecolor="#4a7ebb"/>
            </w:pict>
          </mc:Fallback>
        </mc:AlternateContent>
      </w:r>
      <w:proofErr w:type="gramStart"/>
      <w:r w:rsidR="001A49F7" w:rsidRPr="001A49F7">
        <w:rPr>
          <w:b/>
        </w:rPr>
        <w:t>_____11.</w:t>
      </w:r>
      <w:proofErr w:type="gramEnd"/>
      <w:r w:rsidR="001A49F7" w:rsidRPr="001A49F7">
        <w:rPr>
          <w:b/>
        </w:rPr>
        <w:t xml:space="preserve">  Bob Moses organized teachers, ministers, lawyers, and students to come down to Mississippi and help African-Americans in the state – </w:t>
      </w:r>
    </w:p>
    <w:p w:rsidR="001A49F7" w:rsidRDefault="001A49F7" w:rsidP="005843E9">
      <w:pPr>
        <w:spacing w:line="240" w:lineRule="auto"/>
        <w:contextualSpacing/>
      </w:pPr>
      <w:r>
        <w:tab/>
      </w:r>
      <w:proofErr w:type="gramStart"/>
      <w:r>
        <w:t>A.  find</w:t>
      </w:r>
      <w:proofErr w:type="gramEnd"/>
      <w:r>
        <w:t xml:space="preserve"> better paying jobs. </w:t>
      </w:r>
    </w:p>
    <w:p w:rsidR="001A49F7" w:rsidRDefault="001A49F7" w:rsidP="005843E9">
      <w:pPr>
        <w:spacing w:line="240" w:lineRule="auto"/>
        <w:contextualSpacing/>
      </w:pPr>
      <w:r>
        <w:tab/>
      </w:r>
      <w:proofErr w:type="gramStart"/>
      <w:r>
        <w:t>B.  organize</w:t>
      </w:r>
      <w:proofErr w:type="gramEnd"/>
      <w:r>
        <w:t xml:space="preserve"> self-defense leagues.</w:t>
      </w:r>
    </w:p>
    <w:p w:rsidR="001A49F7" w:rsidRDefault="001A49F7" w:rsidP="005843E9">
      <w:pPr>
        <w:spacing w:line="240" w:lineRule="auto"/>
        <w:contextualSpacing/>
      </w:pPr>
      <w:r>
        <w:tab/>
      </w:r>
      <w:proofErr w:type="gramStart"/>
      <w:r>
        <w:t>C.  register</w:t>
      </w:r>
      <w:proofErr w:type="gramEnd"/>
      <w:r>
        <w:t xml:space="preserve"> to vote. </w:t>
      </w:r>
    </w:p>
    <w:p w:rsidR="001A49F7" w:rsidRDefault="001A49F7" w:rsidP="005843E9">
      <w:pPr>
        <w:spacing w:line="240" w:lineRule="auto"/>
        <w:contextualSpacing/>
      </w:pPr>
      <w:r>
        <w:tab/>
      </w:r>
      <w:proofErr w:type="gramStart"/>
      <w:r>
        <w:t>D.  integrate</w:t>
      </w:r>
      <w:proofErr w:type="gramEnd"/>
      <w:r>
        <w:t xml:space="preserve"> colleges and universities.</w:t>
      </w:r>
    </w:p>
    <w:p w:rsidR="001A49F7" w:rsidRDefault="001A49F7" w:rsidP="005843E9">
      <w:pPr>
        <w:spacing w:line="240" w:lineRule="auto"/>
        <w:contextualSpacing/>
      </w:pPr>
    </w:p>
    <w:p w:rsidR="001A49F7" w:rsidRPr="00F41079" w:rsidRDefault="001A49F7" w:rsidP="005843E9">
      <w:pPr>
        <w:spacing w:line="240" w:lineRule="auto"/>
        <w:contextualSpacing/>
        <w:rPr>
          <w:b/>
        </w:rPr>
      </w:pPr>
      <w:proofErr w:type="gramStart"/>
      <w:r w:rsidRPr="00F41079">
        <w:rPr>
          <w:b/>
        </w:rPr>
        <w:t>_____12.</w:t>
      </w:r>
      <w:proofErr w:type="gramEnd"/>
      <w:r w:rsidRPr="00F41079">
        <w:rPr>
          <w:b/>
        </w:rPr>
        <w:t xml:space="preserve">  </w:t>
      </w:r>
      <w:r w:rsidR="00F41079" w:rsidRPr="00F41079">
        <w:rPr>
          <w:b/>
        </w:rPr>
        <w:t xml:space="preserve"> Many of the students who came to Mississippi for “Freedom Summer” were – </w:t>
      </w:r>
    </w:p>
    <w:p w:rsidR="00F41079" w:rsidRDefault="00F41079" w:rsidP="005843E9">
      <w:pPr>
        <w:spacing w:line="240" w:lineRule="auto"/>
        <w:contextualSpacing/>
      </w:pPr>
      <w:r>
        <w:tab/>
      </w:r>
      <w:proofErr w:type="gramStart"/>
      <w:r>
        <w:t>A.  from</w:t>
      </w:r>
      <w:proofErr w:type="gramEnd"/>
      <w:r>
        <w:t xml:space="preserve"> wealthy, political families.</w:t>
      </w:r>
    </w:p>
    <w:p w:rsidR="00F41079" w:rsidRDefault="00F41079" w:rsidP="005843E9">
      <w:pPr>
        <w:spacing w:line="240" w:lineRule="auto"/>
        <w:contextualSpacing/>
      </w:pPr>
      <w:r>
        <w:tab/>
      </w:r>
      <w:proofErr w:type="gramStart"/>
      <w:r>
        <w:t>B.  from</w:t>
      </w:r>
      <w:proofErr w:type="gramEnd"/>
      <w:r>
        <w:t xml:space="preserve"> major state universities. </w:t>
      </w:r>
    </w:p>
    <w:p w:rsidR="00F41079" w:rsidRDefault="00F41079" w:rsidP="005843E9">
      <w:pPr>
        <w:spacing w:line="240" w:lineRule="auto"/>
        <w:contextualSpacing/>
      </w:pPr>
      <w:r>
        <w:tab/>
      </w:r>
      <w:proofErr w:type="gramStart"/>
      <w:r>
        <w:t>C.  white</w:t>
      </w:r>
      <w:proofErr w:type="gramEnd"/>
      <w:r>
        <w:t xml:space="preserve"> students</w:t>
      </w:r>
    </w:p>
    <w:p w:rsidR="00F41079" w:rsidRDefault="00F41079" w:rsidP="005843E9">
      <w:pPr>
        <w:spacing w:line="240" w:lineRule="auto"/>
        <w:contextualSpacing/>
      </w:pPr>
      <w:r>
        <w:tab/>
      </w:r>
      <w:proofErr w:type="gramStart"/>
      <w:r>
        <w:t>D.  all</w:t>
      </w:r>
      <w:proofErr w:type="gramEnd"/>
      <w:r>
        <w:t xml:space="preserve"> of the above. </w:t>
      </w:r>
    </w:p>
    <w:p w:rsidR="00F41079" w:rsidRDefault="00F41079" w:rsidP="005843E9">
      <w:pPr>
        <w:spacing w:line="240" w:lineRule="auto"/>
        <w:contextualSpacing/>
      </w:pPr>
    </w:p>
    <w:p w:rsidR="00F41079" w:rsidRPr="00155322" w:rsidRDefault="00F41079" w:rsidP="005843E9">
      <w:pPr>
        <w:spacing w:line="240" w:lineRule="auto"/>
        <w:contextualSpacing/>
        <w:rPr>
          <w:b/>
        </w:rPr>
      </w:pPr>
      <w:proofErr w:type="gramStart"/>
      <w:r w:rsidRPr="00155322">
        <w:rPr>
          <w:b/>
        </w:rPr>
        <w:t>_____13.</w:t>
      </w:r>
      <w:proofErr w:type="gramEnd"/>
      <w:r w:rsidRPr="00155322">
        <w:rPr>
          <w:b/>
        </w:rPr>
        <w:t xml:space="preserve">  </w:t>
      </w:r>
      <w:r w:rsidR="00155322" w:rsidRPr="00155322">
        <w:rPr>
          <w:b/>
        </w:rPr>
        <w:t xml:space="preserve">When Chaney, Goodman and </w:t>
      </w:r>
      <w:proofErr w:type="spellStart"/>
      <w:r w:rsidR="00155322" w:rsidRPr="00155322">
        <w:rPr>
          <w:b/>
        </w:rPr>
        <w:t>Schwerner</w:t>
      </w:r>
      <w:proofErr w:type="spellEnd"/>
      <w:r w:rsidR="00155322" w:rsidRPr="00155322">
        <w:rPr>
          <w:b/>
        </w:rPr>
        <w:t xml:space="preserve"> were arrested but then released from jail, members of the “Freedom Summer” campaign – </w:t>
      </w:r>
    </w:p>
    <w:p w:rsidR="00155322" w:rsidRDefault="00155322" w:rsidP="005843E9">
      <w:pPr>
        <w:spacing w:line="240" w:lineRule="auto"/>
        <w:contextualSpacing/>
      </w:pPr>
      <w:r>
        <w:tab/>
      </w:r>
      <w:proofErr w:type="gramStart"/>
      <w:r>
        <w:t>A.  rejoiced</w:t>
      </w:r>
      <w:proofErr w:type="gramEnd"/>
      <w:r>
        <w:t xml:space="preserve"> that they were making a </w:t>
      </w:r>
    </w:p>
    <w:p w:rsidR="00155322" w:rsidRDefault="00155322" w:rsidP="005843E9">
      <w:pPr>
        <w:spacing w:line="240" w:lineRule="auto"/>
        <w:contextualSpacing/>
      </w:pPr>
      <w:r>
        <w:tab/>
        <w:t xml:space="preserve">      </w:t>
      </w:r>
      <w:proofErr w:type="gramStart"/>
      <w:r>
        <w:t>difference</w:t>
      </w:r>
      <w:proofErr w:type="gramEnd"/>
      <w:r>
        <w:t xml:space="preserve"> in Mississippi.</w:t>
      </w:r>
    </w:p>
    <w:p w:rsidR="00155322" w:rsidRDefault="00155322" w:rsidP="005843E9">
      <w:pPr>
        <w:spacing w:line="240" w:lineRule="auto"/>
        <w:contextualSpacing/>
      </w:pPr>
      <w:r>
        <w:tab/>
      </w:r>
      <w:proofErr w:type="gramStart"/>
      <w:r>
        <w:t>B.  protested</w:t>
      </w:r>
      <w:proofErr w:type="gramEnd"/>
      <w:r>
        <w:t xml:space="preserve"> the students unlawful and </w:t>
      </w:r>
    </w:p>
    <w:p w:rsidR="00155322" w:rsidRDefault="00155322" w:rsidP="005843E9">
      <w:pPr>
        <w:spacing w:line="240" w:lineRule="auto"/>
        <w:contextualSpacing/>
      </w:pPr>
      <w:r>
        <w:tab/>
        <w:t xml:space="preserve">      </w:t>
      </w:r>
      <w:proofErr w:type="gramStart"/>
      <w:r>
        <w:t>false</w:t>
      </w:r>
      <w:proofErr w:type="gramEnd"/>
      <w:r>
        <w:t xml:space="preserve"> arrest. </w:t>
      </w:r>
    </w:p>
    <w:p w:rsidR="00155322" w:rsidRDefault="00155322" w:rsidP="005843E9">
      <w:pPr>
        <w:spacing w:line="240" w:lineRule="auto"/>
        <w:contextualSpacing/>
      </w:pPr>
      <w:r>
        <w:tab/>
      </w:r>
      <w:proofErr w:type="gramStart"/>
      <w:r>
        <w:t>C.  feared</w:t>
      </w:r>
      <w:proofErr w:type="gramEnd"/>
      <w:r>
        <w:t xml:space="preserve"> that the men had been </w:t>
      </w:r>
    </w:p>
    <w:p w:rsidR="00155322" w:rsidRDefault="00155322" w:rsidP="005843E9">
      <w:pPr>
        <w:spacing w:line="240" w:lineRule="auto"/>
        <w:contextualSpacing/>
      </w:pPr>
      <w:r>
        <w:tab/>
        <w:t xml:space="preserve">     </w:t>
      </w:r>
      <w:proofErr w:type="gramStart"/>
      <w:r>
        <w:t>released</w:t>
      </w:r>
      <w:proofErr w:type="gramEnd"/>
      <w:r>
        <w:t xml:space="preserve"> into a lynch mob and killed. </w:t>
      </w:r>
    </w:p>
    <w:p w:rsidR="00155322" w:rsidRDefault="00155322" w:rsidP="005843E9">
      <w:pPr>
        <w:spacing w:line="240" w:lineRule="auto"/>
        <w:contextualSpacing/>
      </w:pPr>
      <w:r>
        <w:tab/>
      </w:r>
      <w:proofErr w:type="gramStart"/>
      <w:r>
        <w:t>D.  showed</w:t>
      </w:r>
      <w:proofErr w:type="gramEnd"/>
      <w:r>
        <w:t xml:space="preserve"> up in Neshoba County with </w:t>
      </w:r>
    </w:p>
    <w:p w:rsidR="00155322" w:rsidRDefault="00155322" w:rsidP="005843E9">
      <w:pPr>
        <w:spacing w:line="240" w:lineRule="auto"/>
        <w:contextualSpacing/>
      </w:pPr>
      <w:r>
        <w:tab/>
        <w:t xml:space="preserve">      </w:t>
      </w:r>
      <w:proofErr w:type="gramStart"/>
      <w:r>
        <w:t>automatic</w:t>
      </w:r>
      <w:proofErr w:type="gramEnd"/>
      <w:r>
        <w:t xml:space="preserve"> weapons to protect them. </w:t>
      </w:r>
    </w:p>
    <w:p w:rsidR="00155322" w:rsidRDefault="00155322" w:rsidP="005843E9">
      <w:pPr>
        <w:spacing w:line="240" w:lineRule="auto"/>
        <w:contextualSpacing/>
      </w:pPr>
    </w:p>
    <w:p w:rsidR="00155322" w:rsidRPr="00155322" w:rsidRDefault="00155322" w:rsidP="005843E9">
      <w:pPr>
        <w:spacing w:line="240" w:lineRule="auto"/>
        <w:contextualSpacing/>
        <w:rPr>
          <w:b/>
        </w:rPr>
      </w:pPr>
      <w:proofErr w:type="gramStart"/>
      <w:r w:rsidRPr="00155322">
        <w:rPr>
          <w:b/>
        </w:rPr>
        <w:t>_____14.</w:t>
      </w:r>
      <w:proofErr w:type="gramEnd"/>
      <w:r w:rsidRPr="00155322">
        <w:rPr>
          <w:b/>
        </w:rPr>
        <w:t xml:space="preserve">  Which President ordered a massive manhunt for the three young volunteers, including military personnel from nearby Meridian, MS? </w:t>
      </w:r>
    </w:p>
    <w:p w:rsidR="00155322" w:rsidRDefault="00155322" w:rsidP="005843E9">
      <w:pPr>
        <w:spacing w:line="240" w:lineRule="auto"/>
        <w:contextualSpacing/>
      </w:pPr>
      <w:r>
        <w:tab/>
        <w:t>A.  John F. Kennedy</w:t>
      </w:r>
    </w:p>
    <w:p w:rsidR="00155322" w:rsidRDefault="00155322" w:rsidP="005843E9">
      <w:pPr>
        <w:spacing w:line="240" w:lineRule="auto"/>
        <w:contextualSpacing/>
      </w:pPr>
      <w:r>
        <w:tab/>
        <w:t>B.  Lyndon Baines Johnson</w:t>
      </w:r>
    </w:p>
    <w:p w:rsidR="00155322" w:rsidRDefault="00155322" w:rsidP="005843E9">
      <w:pPr>
        <w:spacing w:line="240" w:lineRule="auto"/>
        <w:contextualSpacing/>
      </w:pPr>
      <w:r>
        <w:tab/>
        <w:t>C.  Richard Nixon</w:t>
      </w:r>
    </w:p>
    <w:p w:rsidR="00155322" w:rsidRDefault="00155322" w:rsidP="005843E9">
      <w:pPr>
        <w:spacing w:line="240" w:lineRule="auto"/>
        <w:contextualSpacing/>
      </w:pPr>
      <w:r>
        <w:tab/>
        <w:t>D.  Dwight David Eisenhower</w:t>
      </w:r>
    </w:p>
    <w:p w:rsidR="00155322" w:rsidRDefault="00155322" w:rsidP="005843E9">
      <w:pPr>
        <w:spacing w:line="240" w:lineRule="auto"/>
        <w:contextualSpacing/>
      </w:pPr>
    </w:p>
    <w:p w:rsidR="00155322" w:rsidRPr="00155322" w:rsidRDefault="00155322" w:rsidP="005843E9">
      <w:pPr>
        <w:spacing w:line="240" w:lineRule="auto"/>
        <w:contextualSpacing/>
        <w:rPr>
          <w:b/>
        </w:rPr>
      </w:pPr>
      <w:proofErr w:type="gramStart"/>
      <w:r w:rsidRPr="00155322">
        <w:rPr>
          <w:b/>
        </w:rPr>
        <w:t>_____15.</w:t>
      </w:r>
      <w:proofErr w:type="gramEnd"/>
      <w:r w:rsidRPr="00155322">
        <w:rPr>
          <w:b/>
        </w:rPr>
        <w:t xml:space="preserve">  The wife of Michael </w:t>
      </w:r>
      <w:proofErr w:type="spellStart"/>
      <w:r w:rsidRPr="00155322">
        <w:rPr>
          <w:b/>
        </w:rPr>
        <w:t>Schwerner</w:t>
      </w:r>
      <w:proofErr w:type="spellEnd"/>
      <w:r w:rsidRPr="00155322">
        <w:rPr>
          <w:b/>
        </w:rPr>
        <w:t xml:space="preserve"> believed that if her husband and another white had not been involved in the case – </w:t>
      </w:r>
    </w:p>
    <w:p w:rsidR="00155322" w:rsidRDefault="00155322" w:rsidP="005843E9">
      <w:pPr>
        <w:spacing w:line="240" w:lineRule="auto"/>
        <w:contextualSpacing/>
      </w:pPr>
      <w:r>
        <w:tab/>
      </w:r>
      <w:proofErr w:type="gramStart"/>
      <w:r>
        <w:t>A.  it</w:t>
      </w:r>
      <w:proofErr w:type="gramEnd"/>
      <w:r>
        <w:t xml:space="preserve"> would not have made the news. </w:t>
      </w:r>
    </w:p>
    <w:p w:rsidR="00155322" w:rsidRDefault="00155322" w:rsidP="005843E9">
      <w:pPr>
        <w:spacing w:line="240" w:lineRule="auto"/>
        <w:contextualSpacing/>
      </w:pPr>
      <w:r>
        <w:tab/>
      </w:r>
      <w:proofErr w:type="gramStart"/>
      <w:r>
        <w:t>B.  the</w:t>
      </w:r>
      <w:proofErr w:type="gramEnd"/>
      <w:r>
        <w:t xml:space="preserve"> President would not have acted. </w:t>
      </w:r>
    </w:p>
    <w:p w:rsidR="00155322" w:rsidRDefault="00155322" w:rsidP="005843E9">
      <w:pPr>
        <w:spacing w:line="240" w:lineRule="auto"/>
        <w:contextualSpacing/>
      </w:pPr>
      <w:r>
        <w:tab/>
      </w:r>
      <w:proofErr w:type="gramStart"/>
      <w:r>
        <w:t>C.  the</w:t>
      </w:r>
      <w:proofErr w:type="gramEnd"/>
      <w:r>
        <w:t xml:space="preserve"> men would have been killed. </w:t>
      </w:r>
    </w:p>
    <w:p w:rsidR="00155322" w:rsidRDefault="00155322" w:rsidP="005843E9">
      <w:pPr>
        <w:spacing w:line="240" w:lineRule="auto"/>
        <w:contextualSpacing/>
      </w:pPr>
      <w:r>
        <w:tab/>
      </w:r>
      <w:proofErr w:type="gramStart"/>
      <w:r>
        <w:t>D.  more</w:t>
      </w:r>
      <w:proofErr w:type="gramEnd"/>
      <w:r>
        <w:t xml:space="preserve"> violence would have occurred. </w:t>
      </w:r>
    </w:p>
    <w:p w:rsidR="00835BC6" w:rsidRDefault="00835BC6" w:rsidP="005843E9">
      <w:pPr>
        <w:spacing w:line="240" w:lineRule="auto"/>
        <w:contextualSpacing/>
      </w:pPr>
    </w:p>
    <w:p w:rsidR="00835BC6" w:rsidRDefault="00835BC6" w:rsidP="005843E9">
      <w:pPr>
        <w:spacing w:line="240" w:lineRule="auto"/>
        <w:contextualSpacing/>
      </w:pPr>
    </w:p>
    <w:p w:rsidR="00835BC6" w:rsidRDefault="00835BC6" w:rsidP="005843E9">
      <w:pPr>
        <w:spacing w:line="240" w:lineRule="auto"/>
        <w:contextualSpacing/>
      </w:pPr>
    </w:p>
    <w:p w:rsidR="00155322" w:rsidRPr="00835BC6" w:rsidRDefault="00835BC6" w:rsidP="005843E9">
      <w:pPr>
        <w:spacing w:line="240" w:lineRule="auto"/>
        <w:contextualSpacing/>
        <w:rPr>
          <w:b/>
        </w:rPr>
      </w:pPr>
      <w:proofErr w:type="gramStart"/>
      <w:r w:rsidRPr="00835BC6">
        <w:rPr>
          <w:b/>
        </w:rPr>
        <w:lastRenderedPageBreak/>
        <w:t>_____16.</w:t>
      </w:r>
      <w:proofErr w:type="gramEnd"/>
      <w:r w:rsidRPr="00835BC6">
        <w:rPr>
          <w:b/>
        </w:rPr>
        <w:t xml:space="preserve">  The Federal Bureau of Investigation, under the leadership of J. Edgar Hoover, pledged – </w:t>
      </w:r>
    </w:p>
    <w:p w:rsidR="00835BC6" w:rsidRDefault="00835BC6" w:rsidP="005843E9">
      <w:pPr>
        <w:spacing w:line="240" w:lineRule="auto"/>
        <w:contextualSpacing/>
      </w:pPr>
      <w:r>
        <w:tab/>
      </w:r>
      <w:proofErr w:type="gramStart"/>
      <w:r>
        <w:t>A.  to</w:t>
      </w:r>
      <w:proofErr w:type="gramEnd"/>
      <w:r>
        <w:t xml:space="preserve"> protect Civil Rights workers.</w:t>
      </w:r>
    </w:p>
    <w:p w:rsidR="00835BC6" w:rsidRDefault="00835BC6" w:rsidP="005843E9">
      <w:pPr>
        <w:spacing w:line="240" w:lineRule="auto"/>
        <w:contextualSpacing/>
      </w:pPr>
      <w:r>
        <w:tab/>
      </w:r>
      <w:proofErr w:type="gramStart"/>
      <w:r>
        <w:t>B.  not</w:t>
      </w:r>
      <w:proofErr w:type="gramEnd"/>
      <w:r>
        <w:t xml:space="preserve"> to protect Civil Rights workers.</w:t>
      </w:r>
    </w:p>
    <w:p w:rsidR="00835BC6" w:rsidRDefault="00835BC6" w:rsidP="005843E9">
      <w:pPr>
        <w:spacing w:line="240" w:lineRule="auto"/>
        <w:contextualSpacing/>
      </w:pPr>
    </w:p>
    <w:p w:rsidR="00835BC6" w:rsidRPr="00835BC6" w:rsidRDefault="00835BC6" w:rsidP="005843E9">
      <w:pPr>
        <w:spacing w:line="240" w:lineRule="auto"/>
        <w:contextualSpacing/>
        <w:rPr>
          <w:b/>
        </w:rPr>
      </w:pPr>
      <w:proofErr w:type="gramStart"/>
      <w:r w:rsidRPr="00835BC6">
        <w:rPr>
          <w:b/>
        </w:rPr>
        <w:t>_____17.</w:t>
      </w:r>
      <w:proofErr w:type="gramEnd"/>
      <w:r w:rsidRPr="00835BC6">
        <w:rPr>
          <w:b/>
        </w:rPr>
        <w:t xml:space="preserve">  The success of the Mississippi Freedom Democratic Party reminded many bigoted, racist, and hateful Mississippians of this period in American History – </w:t>
      </w:r>
    </w:p>
    <w:p w:rsidR="00835BC6" w:rsidRDefault="00835BC6" w:rsidP="005843E9">
      <w:pPr>
        <w:spacing w:line="240" w:lineRule="auto"/>
        <w:contextualSpacing/>
      </w:pPr>
      <w:r>
        <w:tab/>
        <w:t>A.  The Civil War</w:t>
      </w:r>
    </w:p>
    <w:p w:rsidR="00835BC6" w:rsidRDefault="00835BC6" w:rsidP="005843E9">
      <w:pPr>
        <w:spacing w:line="240" w:lineRule="auto"/>
        <w:contextualSpacing/>
      </w:pPr>
      <w:r>
        <w:tab/>
        <w:t>B.  The Reconstruction</w:t>
      </w:r>
    </w:p>
    <w:p w:rsidR="00835BC6" w:rsidRDefault="00835BC6" w:rsidP="005843E9">
      <w:pPr>
        <w:spacing w:line="240" w:lineRule="auto"/>
        <w:contextualSpacing/>
      </w:pPr>
      <w:r>
        <w:tab/>
        <w:t>C.  The Roaring 1920s</w:t>
      </w:r>
    </w:p>
    <w:p w:rsidR="00835BC6" w:rsidRDefault="00835BC6" w:rsidP="005843E9">
      <w:pPr>
        <w:spacing w:line="240" w:lineRule="auto"/>
        <w:contextualSpacing/>
      </w:pPr>
      <w:r>
        <w:tab/>
        <w:t>D.  The Jim Crow Period</w:t>
      </w:r>
    </w:p>
    <w:p w:rsidR="00835BC6" w:rsidRDefault="00835BC6" w:rsidP="005843E9">
      <w:pPr>
        <w:spacing w:line="240" w:lineRule="auto"/>
        <w:contextualSpacing/>
      </w:pPr>
    </w:p>
    <w:p w:rsidR="00835BC6" w:rsidRPr="00835BC6" w:rsidRDefault="00835BC6" w:rsidP="005843E9">
      <w:pPr>
        <w:spacing w:line="240" w:lineRule="auto"/>
        <w:contextualSpacing/>
        <w:rPr>
          <w:b/>
        </w:rPr>
      </w:pPr>
      <w:proofErr w:type="gramStart"/>
      <w:r w:rsidRPr="00835BC6">
        <w:rPr>
          <w:b/>
        </w:rPr>
        <w:t>_____18.</w:t>
      </w:r>
      <w:proofErr w:type="gramEnd"/>
      <w:r w:rsidRPr="00835BC6">
        <w:rPr>
          <w:b/>
        </w:rPr>
        <w:t xml:space="preserve">  What law, signed by President Lyndon Baines Johnson, ban racial discrimination and sexism in public places and in hiring practices?</w:t>
      </w:r>
    </w:p>
    <w:p w:rsidR="00835BC6" w:rsidRDefault="00835BC6" w:rsidP="005843E9">
      <w:pPr>
        <w:spacing w:line="240" w:lineRule="auto"/>
        <w:contextualSpacing/>
      </w:pPr>
      <w:r>
        <w:tab/>
        <w:t>A.  The Wade-Davis Bill</w:t>
      </w:r>
    </w:p>
    <w:p w:rsidR="00835BC6" w:rsidRDefault="00835BC6" w:rsidP="005843E9">
      <w:pPr>
        <w:spacing w:line="240" w:lineRule="auto"/>
        <w:contextualSpacing/>
      </w:pPr>
      <w:r>
        <w:tab/>
        <w:t xml:space="preserve">B.  The Voting Rights Act </w:t>
      </w:r>
    </w:p>
    <w:p w:rsidR="00835BC6" w:rsidRDefault="00835BC6" w:rsidP="005843E9">
      <w:pPr>
        <w:spacing w:line="240" w:lineRule="auto"/>
        <w:contextualSpacing/>
      </w:pPr>
      <w:r>
        <w:tab/>
        <w:t>C.  The Civil Rights Act</w:t>
      </w:r>
    </w:p>
    <w:p w:rsidR="00835BC6" w:rsidRDefault="00835BC6" w:rsidP="005843E9">
      <w:pPr>
        <w:spacing w:line="240" w:lineRule="auto"/>
        <w:contextualSpacing/>
      </w:pPr>
      <w:r>
        <w:tab/>
        <w:t>D.  The Equal Rights Amendment</w:t>
      </w:r>
    </w:p>
    <w:p w:rsidR="00835BC6" w:rsidRDefault="00835BC6" w:rsidP="005843E9">
      <w:pPr>
        <w:spacing w:line="240" w:lineRule="auto"/>
        <w:contextualSpacing/>
      </w:pPr>
    </w:p>
    <w:p w:rsidR="00835BC6" w:rsidRPr="00403E89" w:rsidRDefault="00835BC6" w:rsidP="005843E9">
      <w:pPr>
        <w:spacing w:line="240" w:lineRule="auto"/>
        <w:contextualSpacing/>
        <w:rPr>
          <w:b/>
        </w:rPr>
      </w:pPr>
      <w:proofErr w:type="gramStart"/>
      <w:r w:rsidRPr="00403E89">
        <w:rPr>
          <w:b/>
        </w:rPr>
        <w:t>_____19.</w:t>
      </w:r>
      <w:proofErr w:type="gramEnd"/>
      <w:r w:rsidRPr="00403E89">
        <w:rPr>
          <w:b/>
        </w:rPr>
        <w:t xml:space="preserve">  </w:t>
      </w:r>
      <w:r w:rsidR="00403E89" w:rsidRPr="00403E89">
        <w:rPr>
          <w:b/>
        </w:rPr>
        <w:t xml:space="preserve">Members of the Mississippi Freedom Summer organizers – </w:t>
      </w:r>
    </w:p>
    <w:p w:rsidR="00403E89" w:rsidRDefault="00403E89" w:rsidP="005843E9">
      <w:pPr>
        <w:spacing w:line="240" w:lineRule="auto"/>
        <w:contextualSpacing/>
      </w:pPr>
      <w:r>
        <w:tab/>
      </w:r>
      <w:proofErr w:type="gramStart"/>
      <w:r>
        <w:t>A.  founded</w:t>
      </w:r>
      <w:proofErr w:type="gramEnd"/>
      <w:r>
        <w:t xml:space="preserve"> schools for children. </w:t>
      </w:r>
    </w:p>
    <w:p w:rsidR="00403E89" w:rsidRDefault="00403E89" w:rsidP="005843E9">
      <w:pPr>
        <w:spacing w:line="240" w:lineRule="auto"/>
        <w:contextualSpacing/>
      </w:pPr>
      <w:r>
        <w:tab/>
      </w:r>
      <w:proofErr w:type="gramStart"/>
      <w:r>
        <w:t>B.  registered</w:t>
      </w:r>
      <w:proofErr w:type="gramEnd"/>
      <w:r>
        <w:t xml:space="preserve"> African-American voters.</w:t>
      </w:r>
    </w:p>
    <w:p w:rsidR="00403E89" w:rsidRDefault="00403E89" w:rsidP="005843E9">
      <w:pPr>
        <w:spacing w:line="240" w:lineRule="auto"/>
        <w:contextualSpacing/>
      </w:pPr>
      <w:r>
        <w:tab/>
      </w:r>
      <w:proofErr w:type="gramStart"/>
      <w:r>
        <w:t>C.  lived</w:t>
      </w:r>
      <w:proofErr w:type="gramEnd"/>
      <w:r>
        <w:t xml:space="preserve"> in the homes of black </w:t>
      </w:r>
      <w:proofErr w:type="spellStart"/>
      <w:r>
        <w:t>familes</w:t>
      </w:r>
      <w:proofErr w:type="spellEnd"/>
      <w:r>
        <w:t>.</w:t>
      </w:r>
    </w:p>
    <w:p w:rsidR="00403E89" w:rsidRDefault="00403E89" w:rsidP="005843E9">
      <w:pPr>
        <w:spacing w:line="240" w:lineRule="auto"/>
        <w:contextualSpacing/>
      </w:pPr>
      <w:r>
        <w:tab/>
      </w:r>
      <w:proofErr w:type="gramStart"/>
      <w:r>
        <w:t>D.  all</w:t>
      </w:r>
      <w:proofErr w:type="gramEnd"/>
      <w:r>
        <w:t xml:space="preserve"> of the above.</w:t>
      </w:r>
    </w:p>
    <w:p w:rsidR="00403E89" w:rsidRDefault="00403E89" w:rsidP="005843E9">
      <w:pPr>
        <w:spacing w:line="240" w:lineRule="auto"/>
        <w:contextualSpacing/>
      </w:pPr>
    </w:p>
    <w:p w:rsidR="00403E89" w:rsidRPr="00403E89" w:rsidRDefault="00403E89" w:rsidP="005843E9">
      <w:pPr>
        <w:spacing w:line="240" w:lineRule="auto"/>
        <w:contextualSpacing/>
        <w:rPr>
          <w:b/>
        </w:rPr>
      </w:pPr>
      <w:proofErr w:type="gramStart"/>
      <w:r w:rsidRPr="00403E89">
        <w:rPr>
          <w:b/>
        </w:rPr>
        <w:t>_____20.</w:t>
      </w:r>
      <w:proofErr w:type="gramEnd"/>
      <w:r w:rsidRPr="00403E89">
        <w:rPr>
          <w:b/>
        </w:rPr>
        <w:t xml:space="preserve">  The three civil rights workers Goodman, Chaney, and </w:t>
      </w:r>
      <w:proofErr w:type="spellStart"/>
      <w:r w:rsidRPr="00403E89">
        <w:rPr>
          <w:b/>
        </w:rPr>
        <w:t>Schwerner</w:t>
      </w:r>
      <w:proofErr w:type="spellEnd"/>
      <w:r w:rsidRPr="00403E89">
        <w:rPr>
          <w:b/>
        </w:rPr>
        <w:t xml:space="preserve"> were</w:t>
      </w:r>
      <w:r>
        <w:rPr>
          <w:b/>
        </w:rPr>
        <w:t xml:space="preserve"> discovered</w:t>
      </w:r>
      <w:r w:rsidRPr="00403E89">
        <w:rPr>
          <w:b/>
        </w:rPr>
        <w:t xml:space="preserve"> – </w:t>
      </w:r>
    </w:p>
    <w:p w:rsidR="00403E89" w:rsidRDefault="00403E89" w:rsidP="005843E9">
      <w:pPr>
        <w:spacing w:line="240" w:lineRule="auto"/>
        <w:contextualSpacing/>
      </w:pPr>
      <w:r>
        <w:tab/>
      </w:r>
      <w:proofErr w:type="gramStart"/>
      <w:r>
        <w:t>A.  kidnapped</w:t>
      </w:r>
      <w:proofErr w:type="gramEnd"/>
      <w:r>
        <w:t xml:space="preserve"> at a local church. </w:t>
      </w:r>
    </w:p>
    <w:p w:rsidR="00403E89" w:rsidRDefault="00403E89" w:rsidP="005843E9">
      <w:pPr>
        <w:spacing w:line="240" w:lineRule="auto"/>
        <w:contextualSpacing/>
      </w:pPr>
      <w:r>
        <w:tab/>
      </w:r>
      <w:proofErr w:type="gramStart"/>
      <w:r>
        <w:t>B.  murdered</w:t>
      </w:r>
      <w:proofErr w:type="gramEnd"/>
      <w:r>
        <w:t xml:space="preserve"> and buried in dam. </w:t>
      </w:r>
    </w:p>
    <w:p w:rsidR="00403E89" w:rsidRDefault="00403E89" w:rsidP="005843E9">
      <w:pPr>
        <w:spacing w:line="240" w:lineRule="auto"/>
        <w:contextualSpacing/>
      </w:pPr>
      <w:r>
        <w:tab/>
      </w:r>
      <w:proofErr w:type="gramStart"/>
      <w:r>
        <w:t>C.  beaten</w:t>
      </w:r>
      <w:proofErr w:type="gramEnd"/>
      <w:r>
        <w:t xml:space="preserve"> up in a local jail. </w:t>
      </w:r>
    </w:p>
    <w:p w:rsidR="00403E89" w:rsidRDefault="00403E89" w:rsidP="005843E9">
      <w:pPr>
        <w:spacing w:line="240" w:lineRule="auto"/>
        <w:contextualSpacing/>
      </w:pPr>
      <w:r>
        <w:tab/>
      </w:r>
      <w:proofErr w:type="gramStart"/>
      <w:r>
        <w:t>D.  having</w:t>
      </w:r>
      <w:proofErr w:type="gramEnd"/>
      <w:r>
        <w:t xml:space="preserve"> gone home to New York. </w:t>
      </w:r>
    </w:p>
    <w:p w:rsidR="00403E89" w:rsidRDefault="00403E89" w:rsidP="005843E9">
      <w:pPr>
        <w:spacing w:line="240" w:lineRule="auto"/>
        <w:contextualSpacing/>
      </w:pPr>
    </w:p>
    <w:p w:rsidR="00403E89" w:rsidRPr="00A34942" w:rsidRDefault="00A34942" w:rsidP="005843E9">
      <w:pPr>
        <w:spacing w:line="240" w:lineRule="auto"/>
        <w:contextualSpacing/>
        <w:rPr>
          <w:b/>
        </w:rPr>
      </w:pPr>
      <w:proofErr w:type="gramStart"/>
      <w:r w:rsidRPr="00A34942">
        <w:rPr>
          <w:b/>
        </w:rPr>
        <w:t>_____21.</w:t>
      </w:r>
      <w:proofErr w:type="gramEnd"/>
      <w:r w:rsidRPr="00A34942">
        <w:rPr>
          <w:b/>
        </w:rPr>
        <w:t xml:space="preserve">  James Chaney was buried alone in a cemetery, despite the fact that Michael </w:t>
      </w:r>
      <w:proofErr w:type="spellStart"/>
      <w:r w:rsidRPr="00A34942">
        <w:rPr>
          <w:b/>
        </w:rPr>
        <w:t>Schwerner</w:t>
      </w:r>
      <w:proofErr w:type="spellEnd"/>
      <w:r w:rsidRPr="00A34942">
        <w:rPr>
          <w:b/>
        </w:rPr>
        <w:t xml:space="preserve"> wanted their son buried alongside him, because in Mississippi – </w:t>
      </w:r>
    </w:p>
    <w:p w:rsidR="00A34942" w:rsidRDefault="00A34942" w:rsidP="005843E9">
      <w:pPr>
        <w:spacing w:line="240" w:lineRule="auto"/>
        <w:contextualSpacing/>
      </w:pPr>
      <w:r>
        <w:tab/>
      </w:r>
      <w:proofErr w:type="gramStart"/>
      <w:r>
        <w:t>A.  rioting</w:t>
      </w:r>
      <w:proofErr w:type="gramEnd"/>
      <w:r>
        <w:t xml:space="preserve"> disturbed the ceremony.</w:t>
      </w:r>
    </w:p>
    <w:p w:rsidR="00A34942" w:rsidRDefault="00A34942" w:rsidP="005843E9">
      <w:pPr>
        <w:spacing w:line="240" w:lineRule="auto"/>
        <w:contextualSpacing/>
      </w:pPr>
      <w:r>
        <w:tab/>
      </w:r>
      <w:proofErr w:type="gramStart"/>
      <w:r>
        <w:t>B.  cemeteries</w:t>
      </w:r>
      <w:proofErr w:type="gramEnd"/>
      <w:r>
        <w:t xml:space="preserve"> were segregated. </w:t>
      </w:r>
    </w:p>
    <w:p w:rsidR="00A34942" w:rsidRDefault="00A34942" w:rsidP="005843E9">
      <w:pPr>
        <w:spacing w:line="240" w:lineRule="auto"/>
        <w:contextualSpacing/>
      </w:pPr>
      <w:r>
        <w:tab/>
      </w:r>
      <w:proofErr w:type="gramStart"/>
      <w:r>
        <w:t>C.  he</w:t>
      </w:r>
      <w:proofErr w:type="gramEnd"/>
      <w:r>
        <w:t xml:space="preserve"> was cremated by the police.</w:t>
      </w:r>
      <w:r>
        <w:tab/>
      </w:r>
    </w:p>
    <w:p w:rsidR="00A34942" w:rsidRDefault="00A34942" w:rsidP="005843E9">
      <w:pPr>
        <w:spacing w:line="240" w:lineRule="auto"/>
        <w:contextualSpacing/>
      </w:pPr>
      <w:r>
        <w:tab/>
      </w:r>
      <w:proofErr w:type="gramStart"/>
      <w:r>
        <w:t>D.  they</w:t>
      </w:r>
      <w:proofErr w:type="gramEnd"/>
      <w:r>
        <w:t xml:space="preserve"> sent his body out of the state. </w:t>
      </w:r>
    </w:p>
    <w:p w:rsidR="00A34942" w:rsidRDefault="00A34942" w:rsidP="005843E9">
      <w:pPr>
        <w:spacing w:line="240" w:lineRule="auto"/>
        <w:contextualSpacing/>
      </w:pPr>
    </w:p>
    <w:p w:rsidR="00A34942" w:rsidRPr="00A34942" w:rsidRDefault="00D76A6C" w:rsidP="005843E9">
      <w:pPr>
        <w:spacing w:line="240" w:lineRule="auto"/>
        <w:contextualSpacing/>
        <w:rPr>
          <w:b/>
        </w:rPr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F33A92" wp14:editId="131AC34A">
                <wp:simplePos x="0" y="0"/>
                <wp:positionH relativeFrom="column">
                  <wp:posOffset>2962275</wp:posOffset>
                </wp:positionH>
                <wp:positionV relativeFrom="paragraph">
                  <wp:posOffset>-95250</wp:posOffset>
                </wp:positionV>
                <wp:extent cx="19050" cy="832485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83248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3.25pt,-7.5pt" to="234.75pt,9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APb1wEAAJoDAAAOAAAAZHJzL2Uyb0RvYy54bWysU9uO2jAQfa/Uf7D8XhJgqSAirFQQfekF&#10;adsPGBwnseSbPC6Bv+/YSdlt+7baF2eux3OOJ9vHq9HsIgMqZ2s+n5WcSStco2xX858/jh/WnGEE&#10;24B2Vtb8JpE/7t6/2w6+kgvXO93IwAjEYjX4mvcx+qooUPTSAM6cl5aSrQsGIrmhK5oAA6EbXSzK&#10;8mMxuND44IREpOhhTPJdxm9bKeL3tkUZma45zRbzGfJ5Tmex20LVBfC9EtMY8IopDChLl96hDhCB&#10;/QrqPyijRHDo2jgTzhSubZWQmQOxmZf/sHnqwcvMhcRBf5cJ3w5WfLucAlNNzZecWTD0RE8xgOr6&#10;yPbOWhLQBbZMOg0eKyrf21OYPPSnkEhf22DSl+iwa9b2dtdWXiMTFJxvyhU9gKDMerl4WJNDKMVz&#10;sw8YP0tnWDJqrpVN1KGCyxeMY+mfkhS27qi0pjhU2rKh5pvVYkX4QEvUaohkGk+00Hacge5oO0UM&#10;GRGdVk3qTs0YuvNeB3YB2pCH43r+6TAW9dDIMbpZleW0KQjxq2vG8JwIjXFiMcFkRn/hp5kPgP3Y&#10;k1MTcW3T/TIv6UQxSTyKmqyza25Z6yJ5tAAZfVrWtGEvfbJf/lK73wAAAP//AwBQSwMEFAAGAAgA&#10;AAAhAMeTVkHiAAAADAEAAA8AAABkcnMvZG93bnJldi54bWxMj8FuwjAMhu+T9g6RJ+0GKYhmUJqi&#10;DQm0yyQGE+fQmKZbk1RNgK5PP++0HW1/+v39+aq3DbtiF2rvJEzGCTB0pde1qyR8HDajObAQldOq&#10;8Q4lfGOAVXF/l6tM+5t7x+s+VoxCXMiUBBNjm3EeSoNWhbFv0dHt7DurIo1dxXWnbhRuGz5NEsGt&#10;qh19MKrFtcHya3+xEgY9X+9ezXZ4ezk+DWkVDpvt8VPKx4f+eQksYh//YPjVJ3UoyOnkL04H1kiY&#10;CZESKmE0SakUETOxoM2J0OlCJMCLnP8vUfwAAAD//wMAUEsBAi0AFAAGAAgAAAAhALaDOJL+AAAA&#10;4QEAABMAAAAAAAAAAAAAAAAAAAAAAFtDb250ZW50X1R5cGVzXS54bWxQSwECLQAUAAYACAAAACEA&#10;OP0h/9YAAACUAQAACwAAAAAAAAAAAAAAAAAvAQAAX3JlbHMvLnJlbHNQSwECLQAUAAYACAAAACEA&#10;qnAD29cBAACaAwAADgAAAAAAAAAAAAAAAAAuAgAAZHJzL2Uyb0RvYy54bWxQSwECLQAUAAYACAAA&#10;ACEAx5NWQeIAAAAMAQAADwAAAAAAAAAAAAAAAAAxBAAAZHJzL2Rvd25yZXYueG1sUEsFBgAAAAAE&#10;AAQA8wAAAEAFAAAAAA==&#10;" strokecolor="#4a7ebb"/>
            </w:pict>
          </mc:Fallback>
        </mc:AlternateContent>
      </w:r>
      <w:proofErr w:type="gramStart"/>
      <w:r w:rsidR="00A34942" w:rsidRPr="00A34942">
        <w:rPr>
          <w:b/>
        </w:rPr>
        <w:t>_____22.</w:t>
      </w:r>
      <w:proofErr w:type="gramEnd"/>
      <w:r w:rsidR="00A34942" w:rsidRPr="00A34942">
        <w:rPr>
          <w:b/>
        </w:rPr>
        <w:t xml:space="preserve">  The Democratic Party of Mississippi refused to allow – </w:t>
      </w:r>
    </w:p>
    <w:p w:rsidR="00A34942" w:rsidRDefault="00A34942" w:rsidP="005843E9">
      <w:pPr>
        <w:spacing w:line="240" w:lineRule="auto"/>
        <w:contextualSpacing/>
      </w:pPr>
      <w:r>
        <w:tab/>
      </w:r>
      <w:proofErr w:type="gramStart"/>
      <w:r>
        <w:t>A.  any</w:t>
      </w:r>
      <w:proofErr w:type="gramEnd"/>
      <w:r>
        <w:t xml:space="preserve"> black citizens to participate.</w:t>
      </w:r>
    </w:p>
    <w:p w:rsidR="00A34942" w:rsidRDefault="00A34942" w:rsidP="005843E9">
      <w:pPr>
        <w:spacing w:line="240" w:lineRule="auto"/>
        <w:contextualSpacing/>
      </w:pPr>
      <w:r>
        <w:tab/>
      </w:r>
      <w:proofErr w:type="gramStart"/>
      <w:r>
        <w:t>B.  black</w:t>
      </w:r>
      <w:proofErr w:type="gramEnd"/>
      <w:r>
        <w:t xml:space="preserve"> citizens to be nominated. </w:t>
      </w:r>
    </w:p>
    <w:p w:rsidR="00A34942" w:rsidRDefault="00A34942" w:rsidP="005843E9">
      <w:pPr>
        <w:spacing w:line="240" w:lineRule="auto"/>
        <w:contextualSpacing/>
      </w:pPr>
      <w:r>
        <w:tab/>
      </w:r>
      <w:proofErr w:type="gramStart"/>
      <w:r>
        <w:t>C.  black</w:t>
      </w:r>
      <w:proofErr w:type="gramEnd"/>
      <w:r>
        <w:t xml:space="preserve"> member to attend the </w:t>
      </w:r>
    </w:p>
    <w:p w:rsidR="00A34942" w:rsidRDefault="00A34942" w:rsidP="005843E9">
      <w:pPr>
        <w:spacing w:line="240" w:lineRule="auto"/>
        <w:contextualSpacing/>
      </w:pPr>
      <w:r>
        <w:tab/>
        <w:t xml:space="preserve">     </w:t>
      </w:r>
      <w:proofErr w:type="gramStart"/>
      <w:r>
        <w:t>Democratic National Convention.</w:t>
      </w:r>
      <w:proofErr w:type="gramEnd"/>
      <w:r>
        <w:t xml:space="preserve"> </w:t>
      </w:r>
    </w:p>
    <w:p w:rsidR="00A34942" w:rsidRDefault="00A34942" w:rsidP="005843E9">
      <w:pPr>
        <w:spacing w:line="240" w:lineRule="auto"/>
        <w:contextualSpacing/>
      </w:pPr>
      <w:r>
        <w:tab/>
        <w:t xml:space="preserve">D.  All of the above.  </w:t>
      </w:r>
    </w:p>
    <w:p w:rsidR="00A34942" w:rsidRDefault="00A34942" w:rsidP="005843E9">
      <w:pPr>
        <w:spacing w:line="240" w:lineRule="auto"/>
        <w:contextualSpacing/>
      </w:pPr>
    </w:p>
    <w:p w:rsidR="00A34942" w:rsidRPr="00A34942" w:rsidRDefault="00A34942" w:rsidP="005843E9">
      <w:pPr>
        <w:spacing w:line="240" w:lineRule="auto"/>
        <w:contextualSpacing/>
        <w:rPr>
          <w:b/>
        </w:rPr>
      </w:pPr>
      <w:proofErr w:type="gramStart"/>
      <w:r w:rsidRPr="00A34942">
        <w:rPr>
          <w:b/>
        </w:rPr>
        <w:t>_____23.</w:t>
      </w:r>
      <w:proofErr w:type="gramEnd"/>
      <w:r w:rsidRPr="00A34942">
        <w:rPr>
          <w:b/>
        </w:rPr>
        <w:t xml:space="preserve">  One of the organizers and advisors of the Mississippi Freedom Democratic Party was – </w:t>
      </w:r>
    </w:p>
    <w:p w:rsidR="00A34942" w:rsidRDefault="00A34942" w:rsidP="005843E9">
      <w:pPr>
        <w:spacing w:line="240" w:lineRule="auto"/>
        <w:contextualSpacing/>
      </w:pPr>
      <w:r>
        <w:tab/>
        <w:t xml:space="preserve">A.  Martin Luther King, Jr. </w:t>
      </w:r>
    </w:p>
    <w:p w:rsidR="00A34942" w:rsidRDefault="00A34942" w:rsidP="005843E9">
      <w:pPr>
        <w:spacing w:line="240" w:lineRule="auto"/>
        <w:contextualSpacing/>
      </w:pPr>
      <w:r>
        <w:tab/>
        <w:t xml:space="preserve">B.  </w:t>
      </w:r>
      <w:proofErr w:type="spellStart"/>
      <w:r>
        <w:t>Stokely</w:t>
      </w:r>
      <w:proofErr w:type="spellEnd"/>
      <w:r>
        <w:t xml:space="preserve"> Carmichael</w:t>
      </w:r>
    </w:p>
    <w:p w:rsidR="00A34942" w:rsidRDefault="00A34942" w:rsidP="005843E9">
      <w:pPr>
        <w:spacing w:line="240" w:lineRule="auto"/>
        <w:contextualSpacing/>
      </w:pPr>
      <w:r>
        <w:tab/>
        <w:t>C.  Malcolm X</w:t>
      </w:r>
    </w:p>
    <w:p w:rsidR="00A34942" w:rsidRDefault="00A34942" w:rsidP="005843E9">
      <w:pPr>
        <w:spacing w:line="240" w:lineRule="auto"/>
        <w:contextualSpacing/>
      </w:pPr>
      <w:r>
        <w:tab/>
        <w:t>D.  Ella Baker</w:t>
      </w:r>
    </w:p>
    <w:p w:rsidR="00A34942" w:rsidRDefault="00A34942" w:rsidP="005843E9">
      <w:pPr>
        <w:spacing w:line="240" w:lineRule="auto"/>
        <w:contextualSpacing/>
      </w:pPr>
    </w:p>
    <w:p w:rsidR="00A34942" w:rsidRPr="009E5534" w:rsidRDefault="00A34942" w:rsidP="005843E9">
      <w:pPr>
        <w:spacing w:line="240" w:lineRule="auto"/>
        <w:contextualSpacing/>
        <w:rPr>
          <w:b/>
        </w:rPr>
      </w:pPr>
      <w:proofErr w:type="gramStart"/>
      <w:r w:rsidRPr="009E5534">
        <w:rPr>
          <w:b/>
        </w:rPr>
        <w:t>_____24.</w:t>
      </w:r>
      <w:proofErr w:type="gramEnd"/>
      <w:r w:rsidRPr="009E5534">
        <w:rPr>
          <w:b/>
        </w:rPr>
        <w:t xml:space="preserve">  </w:t>
      </w:r>
      <w:r w:rsidR="009E5534" w:rsidRPr="009E5534">
        <w:rPr>
          <w:b/>
        </w:rPr>
        <w:t xml:space="preserve">The Democratic National Convention in 1964 was held in – </w:t>
      </w:r>
    </w:p>
    <w:p w:rsidR="009E5534" w:rsidRDefault="009E5534" w:rsidP="005843E9">
      <w:pPr>
        <w:spacing w:line="240" w:lineRule="auto"/>
        <w:contextualSpacing/>
      </w:pPr>
      <w:r>
        <w:tab/>
        <w:t>A.  New York City</w:t>
      </w:r>
    </w:p>
    <w:p w:rsidR="009E5534" w:rsidRDefault="009E5534" w:rsidP="005843E9">
      <w:pPr>
        <w:spacing w:line="240" w:lineRule="auto"/>
        <w:contextualSpacing/>
      </w:pPr>
      <w:r>
        <w:tab/>
        <w:t>B.  Jackson, MS</w:t>
      </w:r>
    </w:p>
    <w:p w:rsidR="009E5534" w:rsidRDefault="009E5534" w:rsidP="005843E9">
      <w:pPr>
        <w:spacing w:line="240" w:lineRule="auto"/>
        <w:contextualSpacing/>
      </w:pPr>
      <w:r>
        <w:tab/>
        <w:t>C.  Philadelphia</w:t>
      </w:r>
    </w:p>
    <w:p w:rsidR="009E5534" w:rsidRDefault="009E5534" w:rsidP="005843E9">
      <w:pPr>
        <w:spacing w:line="240" w:lineRule="auto"/>
        <w:contextualSpacing/>
      </w:pPr>
      <w:r>
        <w:tab/>
        <w:t>D.  Atlantic City, NJ</w:t>
      </w:r>
    </w:p>
    <w:p w:rsidR="009E5534" w:rsidRDefault="009E5534" w:rsidP="005843E9">
      <w:pPr>
        <w:spacing w:line="240" w:lineRule="auto"/>
        <w:contextualSpacing/>
      </w:pPr>
    </w:p>
    <w:p w:rsidR="009E5534" w:rsidRPr="009E5534" w:rsidRDefault="009E5534" w:rsidP="005843E9">
      <w:pPr>
        <w:spacing w:line="240" w:lineRule="auto"/>
        <w:contextualSpacing/>
        <w:rPr>
          <w:b/>
        </w:rPr>
      </w:pPr>
      <w:proofErr w:type="gramStart"/>
      <w:r w:rsidRPr="009E5534">
        <w:rPr>
          <w:b/>
        </w:rPr>
        <w:t>_____25.</w:t>
      </w:r>
      <w:proofErr w:type="gramEnd"/>
      <w:r w:rsidRPr="009E5534">
        <w:rPr>
          <w:b/>
        </w:rPr>
        <w:t xml:space="preserve">  Who was the likely Democratic nominee for President of the United States in 1964? </w:t>
      </w:r>
    </w:p>
    <w:p w:rsidR="009E5534" w:rsidRDefault="009E5534" w:rsidP="005843E9">
      <w:pPr>
        <w:spacing w:line="240" w:lineRule="auto"/>
        <w:contextualSpacing/>
      </w:pPr>
      <w:r>
        <w:tab/>
        <w:t>A.  John F. Kennedy</w:t>
      </w:r>
    </w:p>
    <w:p w:rsidR="009E5534" w:rsidRDefault="009E5534" w:rsidP="005843E9">
      <w:pPr>
        <w:spacing w:line="240" w:lineRule="auto"/>
        <w:contextualSpacing/>
      </w:pPr>
      <w:r>
        <w:tab/>
        <w:t>B.  Richard Nixon</w:t>
      </w:r>
    </w:p>
    <w:p w:rsidR="009E5534" w:rsidRDefault="009E5534" w:rsidP="005843E9">
      <w:pPr>
        <w:spacing w:line="240" w:lineRule="auto"/>
        <w:contextualSpacing/>
      </w:pPr>
      <w:r>
        <w:tab/>
        <w:t>C.  Lyndon Johnson</w:t>
      </w:r>
    </w:p>
    <w:p w:rsidR="009E5534" w:rsidRDefault="009E5534" w:rsidP="005843E9">
      <w:pPr>
        <w:spacing w:line="240" w:lineRule="auto"/>
        <w:contextualSpacing/>
      </w:pPr>
      <w:r>
        <w:tab/>
        <w:t xml:space="preserve">D.  Hubert Humphries. </w:t>
      </w:r>
    </w:p>
    <w:p w:rsidR="009E5534" w:rsidRDefault="009E5534" w:rsidP="005843E9">
      <w:pPr>
        <w:spacing w:line="240" w:lineRule="auto"/>
        <w:contextualSpacing/>
      </w:pPr>
    </w:p>
    <w:p w:rsidR="009E5534" w:rsidRPr="009E5534" w:rsidRDefault="009E5534" w:rsidP="005843E9">
      <w:pPr>
        <w:spacing w:line="240" w:lineRule="auto"/>
        <w:contextualSpacing/>
        <w:rPr>
          <w:b/>
        </w:rPr>
      </w:pPr>
      <w:proofErr w:type="gramStart"/>
      <w:r w:rsidRPr="009E5534">
        <w:rPr>
          <w:b/>
        </w:rPr>
        <w:t>_____26.</w:t>
      </w:r>
      <w:proofErr w:type="gramEnd"/>
      <w:r w:rsidRPr="009E5534">
        <w:rPr>
          <w:b/>
        </w:rPr>
        <w:t xml:space="preserve">  Fannie Lou Hamer’s testimony in front of the credential’s committee was interrupted because – </w:t>
      </w:r>
    </w:p>
    <w:p w:rsidR="009E5534" w:rsidRDefault="009E5534" w:rsidP="005843E9">
      <w:pPr>
        <w:spacing w:line="240" w:lineRule="auto"/>
        <w:contextualSpacing/>
      </w:pPr>
      <w:r>
        <w:tab/>
        <w:t xml:space="preserve">A.  NBC cut off their cameras. </w:t>
      </w:r>
    </w:p>
    <w:p w:rsidR="009E5534" w:rsidRDefault="009E5534" w:rsidP="005843E9">
      <w:pPr>
        <w:spacing w:line="240" w:lineRule="auto"/>
        <w:contextualSpacing/>
      </w:pPr>
      <w:r>
        <w:tab/>
        <w:t xml:space="preserve">B.  LBJ started a speech and press </w:t>
      </w:r>
    </w:p>
    <w:p w:rsidR="009E5534" w:rsidRDefault="009E5534" w:rsidP="005843E9">
      <w:pPr>
        <w:spacing w:line="240" w:lineRule="auto"/>
        <w:contextualSpacing/>
      </w:pPr>
      <w:r>
        <w:tab/>
        <w:t xml:space="preserve">     </w:t>
      </w:r>
      <w:proofErr w:type="gramStart"/>
      <w:r>
        <w:t>conference</w:t>
      </w:r>
      <w:proofErr w:type="gramEnd"/>
      <w:r>
        <w:t xml:space="preserve"> to interrupt testimony.</w:t>
      </w:r>
    </w:p>
    <w:p w:rsidR="009E5534" w:rsidRDefault="009E5534" w:rsidP="005843E9">
      <w:pPr>
        <w:spacing w:line="240" w:lineRule="auto"/>
        <w:contextualSpacing/>
      </w:pPr>
      <w:r>
        <w:tab/>
      </w:r>
      <w:proofErr w:type="gramStart"/>
      <w:r>
        <w:t>C.  rioting</w:t>
      </w:r>
      <w:proofErr w:type="gramEnd"/>
      <w:r>
        <w:t xml:space="preserve"> broke out in the streets.</w:t>
      </w:r>
    </w:p>
    <w:p w:rsidR="009E5534" w:rsidRDefault="009E5534" w:rsidP="005843E9">
      <w:pPr>
        <w:spacing w:line="240" w:lineRule="auto"/>
        <w:contextualSpacing/>
      </w:pPr>
      <w:r>
        <w:tab/>
      </w:r>
      <w:proofErr w:type="gramStart"/>
      <w:r>
        <w:t>D.  white</w:t>
      </w:r>
      <w:proofErr w:type="gramEnd"/>
      <w:r>
        <w:t xml:space="preserve"> Mississippians chanted her </w:t>
      </w:r>
    </w:p>
    <w:p w:rsidR="009E5534" w:rsidRDefault="009E5534" w:rsidP="005843E9">
      <w:pPr>
        <w:spacing w:line="240" w:lineRule="auto"/>
        <w:contextualSpacing/>
      </w:pPr>
      <w:r>
        <w:tab/>
        <w:t xml:space="preserve">     </w:t>
      </w:r>
      <w:proofErr w:type="gramStart"/>
      <w:r>
        <w:t>down</w:t>
      </w:r>
      <w:proofErr w:type="gramEnd"/>
      <w:r>
        <w:t xml:space="preserve"> during her testimony. </w:t>
      </w:r>
    </w:p>
    <w:p w:rsidR="009E5534" w:rsidRDefault="009E5534" w:rsidP="005843E9">
      <w:pPr>
        <w:spacing w:line="240" w:lineRule="auto"/>
        <w:contextualSpacing/>
      </w:pPr>
    </w:p>
    <w:p w:rsidR="009E5534" w:rsidRPr="009E5534" w:rsidRDefault="009E5534" w:rsidP="005843E9">
      <w:pPr>
        <w:spacing w:line="240" w:lineRule="auto"/>
        <w:contextualSpacing/>
        <w:rPr>
          <w:b/>
        </w:rPr>
      </w:pPr>
      <w:proofErr w:type="gramStart"/>
      <w:r w:rsidRPr="009E5534">
        <w:rPr>
          <w:b/>
        </w:rPr>
        <w:t>_____27.</w:t>
      </w:r>
      <w:proofErr w:type="gramEnd"/>
      <w:r w:rsidRPr="009E5534">
        <w:rPr>
          <w:b/>
        </w:rPr>
        <w:t xml:space="preserve">  Eventually, the Mississippi Freedom Democratic Party – </w:t>
      </w:r>
    </w:p>
    <w:p w:rsidR="009E5534" w:rsidRDefault="009E5534" w:rsidP="005843E9">
      <w:pPr>
        <w:spacing w:line="240" w:lineRule="auto"/>
        <w:contextualSpacing/>
      </w:pPr>
      <w:r>
        <w:tab/>
      </w:r>
      <w:proofErr w:type="gramStart"/>
      <w:r>
        <w:t>A.  accepted</w:t>
      </w:r>
      <w:proofErr w:type="gramEnd"/>
      <w:r>
        <w:t xml:space="preserve"> two at-large seats.</w:t>
      </w:r>
    </w:p>
    <w:p w:rsidR="009E5534" w:rsidRDefault="009E5534" w:rsidP="005843E9">
      <w:pPr>
        <w:spacing w:line="240" w:lineRule="auto"/>
        <w:contextualSpacing/>
      </w:pPr>
      <w:r>
        <w:tab/>
      </w:r>
      <w:proofErr w:type="gramStart"/>
      <w:r>
        <w:t>B.  left</w:t>
      </w:r>
      <w:proofErr w:type="gramEnd"/>
      <w:r>
        <w:t xml:space="preserve"> the convention. </w:t>
      </w:r>
    </w:p>
    <w:p w:rsidR="009E5534" w:rsidRDefault="009E5534" w:rsidP="005843E9">
      <w:pPr>
        <w:spacing w:line="240" w:lineRule="auto"/>
        <w:contextualSpacing/>
      </w:pPr>
      <w:r>
        <w:tab/>
      </w:r>
      <w:proofErr w:type="gramStart"/>
      <w:r>
        <w:t>C.  was</w:t>
      </w:r>
      <w:proofErr w:type="gramEnd"/>
      <w:r>
        <w:t xml:space="preserve"> seated instead of the regulars. </w:t>
      </w:r>
      <w:r>
        <w:tab/>
      </w:r>
    </w:p>
    <w:p w:rsidR="009E5534" w:rsidRDefault="009E5534" w:rsidP="005843E9">
      <w:pPr>
        <w:spacing w:line="240" w:lineRule="auto"/>
        <w:contextualSpacing/>
      </w:pPr>
      <w:r>
        <w:tab/>
      </w:r>
      <w:proofErr w:type="gramStart"/>
      <w:r>
        <w:t>D.  both</w:t>
      </w:r>
      <w:proofErr w:type="gramEnd"/>
      <w:r>
        <w:t xml:space="preserve"> parties were seated. </w:t>
      </w:r>
    </w:p>
    <w:p w:rsidR="009E5534" w:rsidRDefault="009E5534" w:rsidP="005843E9">
      <w:pPr>
        <w:spacing w:line="240" w:lineRule="auto"/>
        <w:contextualSpacing/>
      </w:pPr>
    </w:p>
    <w:p w:rsidR="009E5534" w:rsidRPr="00D76A6C" w:rsidRDefault="009E5534" w:rsidP="005843E9">
      <w:pPr>
        <w:spacing w:line="240" w:lineRule="auto"/>
        <w:contextualSpacing/>
        <w:rPr>
          <w:b/>
        </w:rPr>
      </w:pPr>
      <w:proofErr w:type="gramStart"/>
      <w:r w:rsidRPr="00D76A6C">
        <w:rPr>
          <w:b/>
        </w:rPr>
        <w:lastRenderedPageBreak/>
        <w:t>_____28.</w:t>
      </w:r>
      <w:proofErr w:type="gramEnd"/>
      <w:r w:rsidRPr="00D76A6C">
        <w:rPr>
          <w:b/>
        </w:rPr>
        <w:t xml:space="preserve">  </w:t>
      </w:r>
      <w:r w:rsidR="00D76A6C" w:rsidRPr="00D76A6C">
        <w:rPr>
          <w:b/>
        </w:rPr>
        <w:t xml:space="preserve">Was either side satisfied by the compromise brokered by Walter Mondale and the Democratic Party? </w:t>
      </w:r>
    </w:p>
    <w:p w:rsidR="00D76A6C" w:rsidRDefault="00D76A6C" w:rsidP="005843E9">
      <w:pPr>
        <w:spacing w:line="240" w:lineRule="auto"/>
        <w:contextualSpacing/>
      </w:pPr>
      <w:r>
        <w:tab/>
        <w:t>A.  Yes</w:t>
      </w:r>
    </w:p>
    <w:p w:rsidR="00D76A6C" w:rsidRDefault="00D76A6C" w:rsidP="005843E9">
      <w:pPr>
        <w:spacing w:line="240" w:lineRule="auto"/>
        <w:contextualSpacing/>
      </w:pPr>
      <w:r>
        <w:tab/>
        <w:t>B.  No</w:t>
      </w:r>
    </w:p>
    <w:p w:rsidR="00D76A6C" w:rsidRDefault="00D76A6C" w:rsidP="005843E9">
      <w:pPr>
        <w:spacing w:line="240" w:lineRule="auto"/>
        <w:contextualSpacing/>
      </w:pPr>
    </w:p>
    <w:p w:rsidR="00D76A6C" w:rsidRPr="00D76A6C" w:rsidRDefault="00D76A6C" w:rsidP="005843E9">
      <w:pPr>
        <w:spacing w:line="240" w:lineRule="auto"/>
        <w:contextualSpacing/>
        <w:rPr>
          <w:b/>
        </w:rPr>
      </w:pPr>
      <w:proofErr w:type="gramStart"/>
      <w:r w:rsidRPr="00D76A6C">
        <w:rPr>
          <w:b/>
        </w:rPr>
        <w:t>_____29.</w:t>
      </w:r>
      <w:proofErr w:type="gramEnd"/>
      <w:r w:rsidRPr="00D76A6C">
        <w:rPr>
          <w:b/>
        </w:rPr>
        <w:t xml:space="preserve">  Were the members of the Freedom Democratic Party allowed to take the seats in the conventions which had been abandoned by the regular Mississippi Democratic </w:t>
      </w:r>
      <w:proofErr w:type="gramStart"/>
      <w:r w:rsidRPr="00D76A6C">
        <w:rPr>
          <w:b/>
        </w:rPr>
        <w:t>party</w:t>
      </w:r>
      <w:proofErr w:type="gramEnd"/>
      <w:r w:rsidRPr="00D76A6C">
        <w:rPr>
          <w:b/>
        </w:rPr>
        <w:t xml:space="preserve">? </w:t>
      </w:r>
    </w:p>
    <w:p w:rsidR="00D76A6C" w:rsidRDefault="00D76A6C" w:rsidP="005843E9">
      <w:pPr>
        <w:spacing w:line="240" w:lineRule="auto"/>
        <w:contextualSpacing/>
      </w:pPr>
      <w:r>
        <w:tab/>
        <w:t>A.  Yes</w:t>
      </w:r>
    </w:p>
    <w:p w:rsidR="00D76A6C" w:rsidRDefault="00D76A6C" w:rsidP="005843E9">
      <w:pPr>
        <w:spacing w:line="240" w:lineRule="auto"/>
        <w:contextualSpacing/>
      </w:pPr>
      <w:r>
        <w:tab/>
        <w:t>B.  No</w:t>
      </w:r>
    </w:p>
    <w:p w:rsidR="00D76A6C" w:rsidRDefault="00D76A6C" w:rsidP="005843E9">
      <w:pPr>
        <w:spacing w:line="240" w:lineRule="auto"/>
        <w:contextualSpacing/>
      </w:pPr>
    </w:p>
    <w:p w:rsidR="00D76A6C" w:rsidRDefault="00D76A6C" w:rsidP="005843E9">
      <w:pPr>
        <w:spacing w:line="240" w:lineRule="auto"/>
        <w:contextualSpacing/>
        <w:rPr>
          <w:noProof/>
        </w:rPr>
      </w:pPr>
    </w:p>
    <w:p w:rsidR="00D76A6C" w:rsidRDefault="00D76A6C" w:rsidP="005843E9">
      <w:pPr>
        <w:spacing w:line="240" w:lineRule="auto"/>
        <w:contextualSpacing/>
      </w:pPr>
      <w:r>
        <w:rPr>
          <w:noProof/>
        </w:rPr>
        <w:drawing>
          <wp:inline distT="0" distB="0" distL="0" distR="0">
            <wp:extent cx="2743200" cy="43878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ssissippi Map Freedom Summer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438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6A6C" w:rsidRPr="00D76A6C" w:rsidRDefault="00D76A6C" w:rsidP="00D76A6C">
      <w:pPr>
        <w:spacing w:line="240" w:lineRule="auto"/>
        <w:contextualSpacing/>
        <w:jc w:val="center"/>
        <w:rPr>
          <w:b/>
        </w:rPr>
      </w:pPr>
      <w:r w:rsidRPr="00D76A6C">
        <w:rPr>
          <w:b/>
        </w:rPr>
        <w:t>The Mississippi Freedom Summer M</w:t>
      </w:r>
      <w:bookmarkStart w:id="0" w:name="_GoBack"/>
      <w:bookmarkEnd w:id="0"/>
      <w:r w:rsidRPr="00D76A6C">
        <w:rPr>
          <w:b/>
        </w:rPr>
        <w:t>ap</w:t>
      </w:r>
      <w:r>
        <w:rPr>
          <w:b/>
        </w:rPr>
        <w:t>, 1964</w:t>
      </w:r>
    </w:p>
    <w:sectPr w:rsidR="00D76A6C" w:rsidRPr="00D76A6C" w:rsidSect="005843E9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92D" w:rsidRDefault="0057392D" w:rsidP="0057392D">
      <w:pPr>
        <w:spacing w:after="0" w:line="240" w:lineRule="auto"/>
      </w:pPr>
      <w:r>
        <w:separator/>
      </w:r>
    </w:p>
  </w:endnote>
  <w:endnote w:type="continuationSeparator" w:id="0">
    <w:p w:rsidR="0057392D" w:rsidRDefault="0057392D" w:rsidP="0057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6058985"/>
      <w:docPartObj>
        <w:docPartGallery w:val="Page Numbers (Bottom of Page)"/>
        <w:docPartUnique/>
      </w:docPartObj>
    </w:sdtPr>
    <w:sdtContent>
      <w:p w:rsidR="0057392D" w:rsidRDefault="0057392D">
        <w:pPr>
          <w:pStyle w:val="Foo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editId="1574B12F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top</wp:align>
                  </wp:positionV>
                  <wp:extent cx="762000" cy="895350"/>
                  <wp:effectExtent l="0" t="0" r="0" b="0"/>
                  <wp:wrapNone/>
                  <wp:docPr id="581" name="Rectangle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4"/>
                                </w:rPr>
                                <w:id w:val="392084774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Content>
                                <w:sdt>
                                  <w:sdtPr>
                                    <w:rPr>
                                      <w:rFonts w:asciiTheme="majorHAnsi" w:eastAsiaTheme="majorEastAsia" w:hAnsiTheme="majorHAnsi" w:cstheme="majorBidi"/>
                                      <w:sz w:val="48"/>
                                      <w:szCs w:val="44"/>
                                    </w:rPr>
                                    <w:id w:val="-1102874984"/>
                                    <w:docPartObj>
                                      <w:docPartGallery w:val="Page Numbers (Margins)"/>
                                      <w:docPartUnique/>
                                    </w:docPartObj>
                                  </w:sdtPr>
                                  <w:sdtContent>
                                    <w:p w:rsidR="0057392D" w:rsidRDefault="0057392D">
                                      <w:pPr>
                                        <w:jc w:val="center"/>
                                        <w:rPr>
                                          <w:rFonts w:asciiTheme="majorHAnsi" w:eastAsiaTheme="majorEastAsia" w:hAnsiTheme="majorHAnsi" w:cstheme="majorBidi"/>
                                          <w:sz w:val="48"/>
                                          <w:szCs w:val="44"/>
                                        </w:rPr>
                                      </w:pPr>
                                      <w:r>
                                        <w:rPr>
                                          <w:rFonts w:eastAsiaTheme="minorEastAsia"/>
                                        </w:rPr>
                                        <w:fldChar w:fldCharType="begin"/>
                                      </w:r>
                                      <w:r>
                                        <w:instrText xml:space="preserve"> PAGE   \* MERGEFORMAT </w:instrText>
                                      </w:r>
                                      <w:r>
                                        <w:rPr>
                                          <w:rFonts w:eastAsiaTheme="minorEastAsia"/>
                                        </w:rPr>
                                        <w:fldChar w:fldCharType="separate"/>
                                      </w:r>
                                      <w:r w:rsidR="00D76A6C" w:rsidRPr="00D76A6C">
                                        <w:rPr>
                                          <w:rFonts w:asciiTheme="majorHAnsi" w:eastAsiaTheme="majorEastAsia" w:hAnsiTheme="majorHAnsi" w:cstheme="majorBidi"/>
                                          <w:noProof/>
                                          <w:sz w:val="48"/>
                                          <w:szCs w:val="44"/>
                                        </w:rPr>
                                        <w:t>1</w:t>
                                      </w:r>
                                      <w:r>
                                        <w:rPr>
                                          <w:rFonts w:asciiTheme="majorHAnsi" w:eastAsiaTheme="majorEastAsia" w:hAnsiTheme="majorHAnsi" w:cstheme="majorBidi"/>
                                          <w:noProof/>
                                          <w:sz w:val="48"/>
                                          <w:szCs w:val="44"/>
                                        </w:rPr>
                                        <w:fldChar w:fldCharType="end"/>
                                      </w:r>
                                    </w:p>
                                  </w:sdtContent>
                                </w:sdt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ctangle 11" o:spid="_x0000_s1026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top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HvHegIAAPAEAAAOAAAAZHJzL2Uyb0RvYy54bWysVNGS0jAUfXfGf8jkHdpiC7RD2dkFcZxB&#10;3XH1A0KS0oxpEpNAQcd/9yYsLKs+OI48lNzm5vTcc+7N7ObQSbTn1gmtapwNU4y4opoJta3x50+r&#10;wRQj54liRGrFa3zkDt/MX76Y9abiI91qybhFAKJc1Zsat96bKkkcbXlH3FAbrmCz0bYjHkK7TZgl&#10;PaB3Mhml6TjptWXGasqdg7fL0yaeR/ym4dR/aBrHPZI1Bm4+Pm18bsIzmc9ItbXEtII+0iD/wKIj&#10;QsFHL1BL4gnaWfEbVCeo1U43fkh1l+imEZTHGqCaLP2lmoeWGB5rAXGcucjk/h8sfb+/t0iwGhfT&#10;DCNFOjDpI8hG1FZylGVBod64ChIfzL0NNTqz1vSLQ0ovWkjjt9bqvuWEAa+Ynzw7EAIHR9Gmf6cZ&#10;wJOd11GsQ2O7AAgyoEP05HjxhB88ovByMgabwTkKW9OyeFVEzxJSnQ8b6/wbrjsUFjW2wD2Ck/3a&#10;eSAPqeeUSF5LwVZCyhjY7WYhLdoTaI9V/IV64Yi7TgMugBUOBFbR1u9lNsrTu1E5WI2nk0G+yotB&#10;OUmngzQr78pxmpf5cvUjEMnyqhWMcbUWip9bLMv/zsLHZj81R2wy1Ne4LEZFrPEZS3ddDGgWZPtD&#10;MZ3wMHFSdKDnJYlUwb/XisEBUnki5GmdPKcfpQENzv9Rleh2MPjUKP6wOQBKcH2j2RF8txp8AQvh&#10;moBFq+03jHoYuRq7rztiOUbyrYLeKbM8DzMag7yYjCCw1zub6x2iKEDV2GN0Wi78aa53xoptC1/K&#10;okZK30K/NSL2whMrKCEEMFaxmMcrIMztdRyzni6q+U8AAAD//wMAUEsDBBQABgAIAAAAIQBs1R/T&#10;2QAAAAUBAAAPAAAAZHJzL2Rvd25yZXYueG1sTI9BT8MwDIXvSPyHyEjcWDIY1VaaTghpJ+DAhsTV&#10;a7y2onFKk27l3+NxgYtl61nvfa9YT75TRxpiG9jCfGZAEVfBtVxbeN9tbpagYkJ22AUmC98UYV1e&#10;XhSYu3DiNzpuU63EhGOOFpqU+lzrWDXkMc5CTyzaIQwek5xDrd2AJzH3nb41JtMeW5aEBnt6aqj6&#10;3I7eAmYL9/V6uHvZPY8ZrurJbO4/jLXXV9PjA6hEU/p7hjO+oEMpTPswsouqsyBF0u88axIFai/L&#10;Ym5Al4X+T1/+AAAA//8DAFBLAQItABQABgAIAAAAIQC2gziS/gAAAOEBAAATAAAAAAAAAAAAAAAA&#10;AAAAAABbQ29udGVudF9UeXBlc10ueG1sUEsBAi0AFAAGAAgAAAAhADj9If/WAAAAlAEAAAsAAAAA&#10;AAAAAAAAAAAALwEAAF9yZWxzLy5yZWxzUEsBAi0AFAAGAAgAAAAhAK9oe8d6AgAA8AQAAA4AAAAA&#10;AAAAAAAAAAAALgIAAGRycy9lMm9Eb2MueG1sUEsBAi0AFAAGAAgAAAAhAGzVH9PZAAAABQEAAA8A&#10;AAAAAAAAAAAAAAAA1AQAAGRycy9kb3ducmV2LnhtbFBLBQYAAAAABAAEAPMAAADaBQAAAAA=&#10;" stroked="f">
                  <v:textbox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4"/>
                          </w:rPr>
                          <w:id w:val="392084774"/>
                          <w:docPartObj>
                            <w:docPartGallery w:val="Page Numbers (Margins)"/>
                            <w:docPartUnique/>
                          </w:docPartObj>
                        </w:sdtPr>
                        <w:sdtContent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sz w:val="48"/>
                                <w:szCs w:val="44"/>
                              </w:rPr>
                              <w:id w:val="-1102874984"/>
                              <w:docPartObj>
                                <w:docPartGallery w:val="Page Numbers (Margins)"/>
                                <w:docPartUnique/>
                              </w:docPartObj>
                            </w:sdtPr>
                            <w:sdtContent>
                              <w:p w:rsidR="0057392D" w:rsidRDefault="0057392D">
                                <w:pPr>
                                  <w:jc w:val="center"/>
                                  <w:rPr>
                                    <w:rFonts w:asciiTheme="majorHAnsi" w:eastAsiaTheme="majorEastAsia" w:hAnsiTheme="majorHAnsi" w:cstheme="majorBidi"/>
                                    <w:sz w:val="48"/>
                                    <w:szCs w:val="44"/>
                                  </w:rPr>
                                </w:pPr>
                                <w:r>
                                  <w:rPr>
                                    <w:rFonts w:eastAsiaTheme="minorEastAsia"/>
                                  </w:rPr>
                                  <w:fldChar w:fldCharType="begin"/>
                                </w:r>
                                <w:r>
                                  <w:instrText xml:space="preserve"> PAGE   \* MERGEFORMAT </w:instrText>
                                </w:r>
                                <w:r>
                                  <w:rPr>
                                    <w:rFonts w:eastAsiaTheme="minorEastAsia"/>
                                  </w:rPr>
                                  <w:fldChar w:fldCharType="separate"/>
                                </w:r>
                                <w:r w:rsidR="00D76A6C" w:rsidRPr="00D76A6C">
                                  <w:rPr>
                                    <w:rFonts w:asciiTheme="majorHAnsi" w:eastAsiaTheme="majorEastAsia" w:hAnsiTheme="majorHAnsi" w:cstheme="majorBidi"/>
                                    <w:noProof/>
                                    <w:sz w:val="48"/>
                                    <w:szCs w:val="44"/>
                                  </w:rPr>
                                  <w:t>1</w:t>
                                </w:r>
                                <w:r>
                                  <w:rPr>
                                    <w:rFonts w:asciiTheme="majorHAnsi" w:eastAsiaTheme="majorEastAsia" w:hAnsiTheme="majorHAnsi" w:cstheme="majorBidi"/>
                                    <w:noProof/>
                                    <w:sz w:val="48"/>
                                    <w:szCs w:val="44"/>
                                  </w:rPr>
                                  <w:fldChar w:fldCharType="end"/>
                                </w:r>
                              </w:p>
                            </w:sdtContent>
                          </w:sdt>
                        </w:sdtContent>
                      </w:sdt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92D" w:rsidRDefault="0057392D" w:rsidP="0057392D">
      <w:pPr>
        <w:spacing w:after="0" w:line="240" w:lineRule="auto"/>
      </w:pPr>
      <w:r>
        <w:separator/>
      </w:r>
    </w:p>
  </w:footnote>
  <w:footnote w:type="continuationSeparator" w:id="0">
    <w:p w:rsidR="0057392D" w:rsidRDefault="0057392D" w:rsidP="005739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3E9"/>
    <w:rsid w:val="00155322"/>
    <w:rsid w:val="001A49F7"/>
    <w:rsid w:val="00403E89"/>
    <w:rsid w:val="0057392D"/>
    <w:rsid w:val="005843E9"/>
    <w:rsid w:val="006651DD"/>
    <w:rsid w:val="00785D51"/>
    <w:rsid w:val="00806849"/>
    <w:rsid w:val="00835BC6"/>
    <w:rsid w:val="009E5534"/>
    <w:rsid w:val="00A34942"/>
    <w:rsid w:val="00B0363A"/>
    <w:rsid w:val="00D76A6C"/>
    <w:rsid w:val="00DE3171"/>
    <w:rsid w:val="00F41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39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392D"/>
  </w:style>
  <w:style w:type="paragraph" w:styleId="Footer">
    <w:name w:val="footer"/>
    <w:basedOn w:val="Normal"/>
    <w:link w:val="FooterChar"/>
    <w:uiPriority w:val="99"/>
    <w:unhideWhenUsed/>
    <w:rsid w:val="005739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392D"/>
  </w:style>
  <w:style w:type="paragraph" w:styleId="BalloonText">
    <w:name w:val="Balloon Text"/>
    <w:basedOn w:val="Normal"/>
    <w:link w:val="BalloonTextChar"/>
    <w:uiPriority w:val="99"/>
    <w:semiHidden/>
    <w:unhideWhenUsed/>
    <w:rsid w:val="00D76A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6A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39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392D"/>
  </w:style>
  <w:style w:type="paragraph" w:styleId="Footer">
    <w:name w:val="footer"/>
    <w:basedOn w:val="Normal"/>
    <w:link w:val="FooterChar"/>
    <w:uiPriority w:val="99"/>
    <w:unhideWhenUsed/>
    <w:rsid w:val="005739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392D"/>
  </w:style>
  <w:style w:type="paragraph" w:styleId="BalloonText">
    <w:name w:val="Balloon Text"/>
    <w:basedOn w:val="Normal"/>
    <w:link w:val="BalloonTextChar"/>
    <w:uiPriority w:val="99"/>
    <w:semiHidden/>
    <w:unhideWhenUsed/>
    <w:rsid w:val="00D76A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6A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1073</Words>
  <Characters>6121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</cp:lastModifiedBy>
  <cp:revision>2</cp:revision>
  <dcterms:created xsi:type="dcterms:W3CDTF">2015-06-26T14:18:00Z</dcterms:created>
  <dcterms:modified xsi:type="dcterms:W3CDTF">2015-06-26T14:18:00Z</dcterms:modified>
</cp:coreProperties>
</file>